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2853" w14:textId="1FB427E9" w:rsidR="00856BAA" w:rsidRPr="005C2634" w:rsidRDefault="00856BAA" w:rsidP="00856BAA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8511D9">
        <w:rPr>
          <w:b/>
          <w:sz w:val="28"/>
          <w:szCs w:val="28"/>
        </w:rPr>
        <w:t>октябрь</w:t>
      </w:r>
      <w:r w:rsidR="000D5415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37019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74A490A4" w14:textId="2E513415" w:rsidR="00856BAA" w:rsidRDefault="00856BAA" w:rsidP="00014DFF">
      <w:pPr>
        <w:tabs>
          <w:tab w:val="left" w:pos="-200"/>
        </w:tabs>
      </w:pPr>
      <w:r>
        <w:rPr>
          <w:b/>
        </w:rPr>
        <w:tab/>
        <w:t xml:space="preserve">ИТОГО: </w:t>
      </w:r>
      <w:r w:rsidR="008511D9">
        <w:rPr>
          <w:b/>
        </w:rPr>
        <w:t>2 100 000,00</w:t>
      </w: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3435"/>
        <w:gridCol w:w="2398"/>
      </w:tblGrid>
      <w:tr w:rsidR="00856BAA" w14:paraId="3C38717D" w14:textId="77777777" w:rsidTr="00BA14D6">
        <w:tc>
          <w:tcPr>
            <w:tcW w:w="1952" w:type="dxa"/>
            <w:vMerge w:val="restart"/>
          </w:tcPr>
          <w:p w14:paraId="684DD2D8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101" w:type="dxa"/>
            <w:gridSpan w:val="3"/>
          </w:tcPr>
          <w:p w14:paraId="0C9E9EA2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856BAA" w14:paraId="14DCAC59" w14:textId="77777777" w:rsidTr="00BA14D6">
        <w:tc>
          <w:tcPr>
            <w:tcW w:w="1952" w:type="dxa"/>
            <w:vMerge/>
          </w:tcPr>
          <w:p w14:paraId="5C668A92" w14:textId="77777777" w:rsidR="00856BAA" w:rsidRPr="002F295E" w:rsidRDefault="00856BAA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DEEBC9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435" w:type="dxa"/>
          </w:tcPr>
          <w:p w14:paraId="57087BAC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B7D66C6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AA61AE" w14:paraId="7C559505" w14:textId="77777777" w:rsidTr="00BA14D6">
        <w:tc>
          <w:tcPr>
            <w:tcW w:w="1952" w:type="dxa"/>
          </w:tcPr>
          <w:p w14:paraId="07EF7397" w14:textId="59DB9EC9" w:rsidR="00AA61AE" w:rsidRDefault="008511D9" w:rsidP="00AA61AE">
            <w:r>
              <w:t>13.10.</w:t>
            </w:r>
            <w:r w:rsidR="00BA14D6">
              <w:t>2023</w:t>
            </w:r>
          </w:p>
        </w:tc>
        <w:tc>
          <w:tcPr>
            <w:tcW w:w="2268" w:type="dxa"/>
          </w:tcPr>
          <w:p w14:paraId="08322AB3" w14:textId="02256832" w:rsidR="00AA61AE" w:rsidRDefault="008511D9" w:rsidP="00AA61AE">
            <w:pPr>
              <w:jc w:val="right"/>
            </w:pPr>
            <w:r>
              <w:t>1 100 000,00</w:t>
            </w:r>
          </w:p>
        </w:tc>
        <w:tc>
          <w:tcPr>
            <w:tcW w:w="3435" w:type="dxa"/>
          </w:tcPr>
          <w:p w14:paraId="079CBA09" w14:textId="09A8B825" w:rsidR="00AA61AE" w:rsidRPr="00207860" w:rsidRDefault="00BA14D6" w:rsidP="00AA61AE">
            <w:pPr>
              <w:jc w:val="both"/>
            </w:pPr>
            <w:r>
              <w:t>На уставную деятельность фонда</w:t>
            </w:r>
          </w:p>
        </w:tc>
        <w:tc>
          <w:tcPr>
            <w:tcW w:w="2393" w:type="dxa"/>
          </w:tcPr>
          <w:p w14:paraId="2299AB83" w14:textId="6EDD6D2F" w:rsidR="00AA61AE" w:rsidRDefault="00BA14D6" w:rsidP="00AA61AE">
            <w:r>
              <w:t>Погосян Г.М.</w:t>
            </w:r>
          </w:p>
        </w:tc>
      </w:tr>
      <w:tr w:rsidR="00BA14D6" w14:paraId="2AABCE3C" w14:textId="77777777" w:rsidTr="00BA14D6">
        <w:tc>
          <w:tcPr>
            <w:tcW w:w="1952" w:type="dxa"/>
          </w:tcPr>
          <w:p w14:paraId="4B2A1F64" w14:textId="00AEC021" w:rsidR="00BA14D6" w:rsidRDefault="008511D9" w:rsidP="00AA61AE">
            <w:r>
              <w:t>28.10.</w:t>
            </w:r>
            <w:r w:rsidR="00BA14D6">
              <w:t>2023</w:t>
            </w:r>
          </w:p>
        </w:tc>
        <w:tc>
          <w:tcPr>
            <w:tcW w:w="2268" w:type="dxa"/>
          </w:tcPr>
          <w:p w14:paraId="2A0323CF" w14:textId="5504D22E" w:rsidR="00BA14D6" w:rsidRDefault="00BA14D6" w:rsidP="00AA61AE">
            <w:pPr>
              <w:jc w:val="right"/>
            </w:pPr>
            <w:r>
              <w:t>1</w:t>
            </w:r>
            <w:r w:rsidR="008511D9">
              <w:t xml:space="preserve"> 0</w:t>
            </w:r>
            <w:r>
              <w:t>00 000,00</w:t>
            </w:r>
          </w:p>
        </w:tc>
        <w:tc>
          <w:tcPr>
            <w:tcW w:w="3435" w:type="dxa"/>
          </w:tcPr>
          <w:p w14:paraId="558185ED" w14:textId="10B18E7B" w:rsidR="00BA14D6" w:rsidRDefault="00BA14D6" w:rsidP="00AA61AE">
            <w:pPr>
              <w:jc w:val="both"/>
            </w:pPr>
            <w:r w:rsidRPr="00BA14D6">
              <w:t>На уставную деятельность фонда</w:t>
            </w:r>
          </w:p>
        </w:tc>
        <w:tc>
          <w:tcPr>
            <w:tcW w:w="2393" w:type="dxa"/>
          </w:tcPr>
          <w:p w14:paraId="64FBCB1C" w14:textId="51601BF1" w:rsidR="00BA14D6" w:rsidRDefault="00BA14D6" w:rsidP="00AA61AE">
            <w:r w:rsidRPr="00BA14D6">
              <w:t>Погосян Г.М.</w:t>
            </w:r>
          </w:p>
        </w:tc>
      </w:tr>
    </w:tbl>
    <w:p w14:paraId="1EA2065A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D72631C" w14:textId="6432FE6F" w:rsidR="00856BAA" w:rsidRPr="005C2634" w:rsidRDefault="00856BAA" w:rsidP="00856BAA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FB46B4">
        <w:rPr>
          <w:b/>
          <w:sz w:val="28"/>
          <w:szCs w:val="28"/>
        </w:rPr>
        <w:t>октябрь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F3710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285118D1" w14:textId="4CCA3CF6" w:rsidR="00856BAA" w:rsidRPr="000C4141" w:rsidRDefault="00856BAA" w:rsidP="00856BAA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8511D9">
        <w:rPr>
          <w:b/>
        </w:rPr>
        <w:t>октябрь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CF3710">
        <w:rPr>
          <w:b/>
        </w:rPr>
        <w:t>3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014DFF">
        <w:rPr>
          <w:b/>
        </w:rPr>
        <w:t xml:space="preserve">               </w:t>
      </w:r>
      <w:r w:rsidR="008511D9">
        <w:rPr>
          <w:b/>
        </w:rPr>
        <w:t>2 100 000,00</w:t>
      </w:r>
      <w:r w:rsidRPr="000C4141">
        <w:rPr>
          <w:b/>
        </w:rPr>
        <w:t xml:space="preserve">                                         </w:t>
      </w:r>
    </w:p>
    <w:p w14:paraId="4A31D647" w14:textId="0B78178B" w:rsidR="00856BAA" w:rsidRDefault="00856BAA" w:rsidP="00856BAA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0D5415">
        <w:rPr>
          <w:b/>
        </w:rPr>
        <w:t xml:space="preserve">   </w:t>
      </w:r>
      <w:r w:rsidR="005D118F">
        <w:rPr>
          <w:b/>
        </w:rPr>
        <w:t xml:space="preserve">        </w:t>
      </w:r>
      <w:r w:rsidR="00BA14D6">
        <w:rPr>
          <w:b/>
        </w:rPr>
        <w:t xml:space="preserve">  </w:t>
      </w:r>
      <w:r w:rsidR="008511D9">
        <w:rPr>
          <w:b/>
        </w:rPr>
        <w:t xml:space="preserve">    </w:t>
      </w:r>
      <w:r w:rsidR="00C41C53">
        <w:rPr>
          <w:b/>
        </w:rPr>
        <w:t>4 </w:t>
      </w:r>
      <w:r w:rsidR="00F66D6D">
        <w:rPr>
          <w:b/>
        </w:rPr>
        <w:t>630527,62</w:t>
      </w:r>
    </w:p>
    <w:tbl>
      <w:tblPr>
        <w:tblStyle w:val="af2"/>
        <w:tblW w:w="10490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4961"/>
        <w:gridCol w:w="1701"/>
        <w:gridCol w:w="3828"/>
      </w:tblGrid>
      <w:tr w:rsidR="00856BAA" w14:paraId="571E8F2A" w14:textId="77777777" w:rsidTr="002819AC">
        <w:tc>
          <w:tcPr>
            <w:tcW w:w="4961" w:type="dxa"/>
          </w:tcPr>
          <w:p w14:paraId="74F63F27" w14:textId="345D7EAF" w:rsidR="00856BAA" w:rsidRPr="000C4141" w:rsidRDefault="009F0B37" w:rsidP="009644B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701" w:type="dxa"/>
          </w:tcPr>
          <w:p w14:paraId="25E1A172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3828" w:type="dxa"/>
          </w:tcPr>
          <w:p w14:paraId="5BFB6A01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401580" w14:paraId="22E91774" w14:textId="77777777" w:rsidTr="002819AC">
        <w:tc>
          <w:tcPr>
            <w:tcW w:w="4961" w:type="dxa"/>
          </w:tcPr>
          <w:p w14:paraId="4F55F162" w14:textId="3BAA08CE" w:rsidR="00401580" w:rsidRDefault="00524604" w:rsidP="009644B7">
            <w:r w:rsidRPr="00524604">
              <w:t>Информационное освещение проектов средствами массовой информации</w:t>
            </w:r>
          </w:p>
        </w:tc>
        <w:tc>
          <w:tcPr>
            <w:tcW w:w="1701" w:type="dxa"/>
          </w:tcPr>
          <w:p w14:paraId="2F1A105F" w14:textId="00FF1C64" w:rsidR="00401580" w:rsidRDefault="00E36C9F" w:rsidP="009644B7">
            <w:pPr>
              <w:jc w:val="right"/>
            </w:pPr>
            <w:r>
              <w:t>47 685,00</w:t>
            </w:r>
          </w:p>
        </w:tc>
        <w:tc>
          <w:tcPr>
            <w:tcW w:w="3828" w:type="dxa"/>
          </w:tcPr>
          <w:p w14:paraId="15F2E933" w14:textId="60185C07" w:rsidR="00401580" w:rsidRDefault="00524604" w:rsidP="009644B7">
            <w:r w:rsidRPr="00524604">
              <w:t>Размещение статей в информационных изданиях в рамках проектов</w:t>
            </w:r>
          </w:p>
        </w:tc>
      </w:tr>
      <w:tr w:rsidR="006F1B98" w14:paraId="4B960FFF" w14:textId="77777777" w:rsidTr="002819AC">
        <w:tc>
          <w:tcPr>
            <w:tcW w:w="4961" w:type="dxa"/>
          </w:tcPr>
          <w:p w14:paraId="08D3D302" w14:textId="0B13ADA5" w:rsidR="006F1B98" w:rsidRDefault="006F1B98" w:rsidP="009644B7">
            <w:r w:rsidRPr="006F1B98">
              <w:t xml:space="preserve">Проект «Музей благотворительного фонда имени Погосяна Грачьи </w:t>
            </w:r>
            <w:proofErr w:type="spellStart"/>
            <w:r w:rsidRPr="006F1B98">
              <w:t>Мисаковича</w:t>
            </w:r>
            <w:proofErr w:type="spellEnd"/>
            <w:r w:rsidRPr="006F1B98">
              <w:t>"</w:t>
            </w:r>
          </w:p>
        </w:tc>
        <w:tc>
          <w:tcPr>
            <w:tcW w:w="1701" w:type="dxa"/>
          </w:tcPr>
          <w:p w14:paraId="4152A0D5" w14:textId="176CFC95" w:rsidR="006F1B98" w:rsidRDefault="00E36C9F" w:rsidP="009644B7">
            <w:pPr>
              <w:jc w:val="right"/>
            </w:pPr>
            <w:r>
              <w:t>2 254 200,00</w:t>
            </w:r>
          </w:p>
        </w:tc>
        <w:tc>
          <w:tcPr>
            <w:tcW w:w="3828" w:type="dxa"/>
          </w:tcPr>
          <w:p w14:paraId="19F0F28F" w14:textId="1F9E0F5C" w:rsidR="006F1B98" w:rsidRPr="00D87BAA" w:rsidRDefault="006F1B98" w:rsidP="009644B7">
            <w:r>
              <w:t>Технические обследования</w:t>
            </w:r>
            <w:r w:rsidR="005D118F">
              <w:t>, оснащение</w:t>
            </w:r>
            <w:r>
              <w:t xml:space="preserve"> здания музея</w:t>
            </w:r>
            <w:r w:rsidR="00AC76B9">
              <w:t>, изготовление подиумов и тумб для экспонатов</w:t>
            </w:r>
            <w:r w:rsidR="00C41C53">
              <w:t>.</w:t>
            </w:r>
          </w:p>
        </w:tc>
      </w:tr>
      <w:tr w:rsidR="00856BAA" w14:paraId="14831393" w14:textId="77777777" w:rsidTr="0019197E">
        <w:tc>
          <w:tcPr>
            <w:tcW w:w="10490" w:type="dxa"/>
            <w:gridSpan w:val="3"/>
          </w:tcPr>
          <w:p w14:paraId="27E843F0" w14:textId="2C24BDAB" w:rsidR="00856BAA" w:rsidRPr="00AB0F6D" w:rsidRDefault="002D4719" w:rsidP="009644B7">
            <w:pPr>
              <w:jc w:val="center"/>
              <w:rPr>
                <w:b/>
              </w:rPr>
            </w:pPr>
            <w:r w:rsidRPr="002D4719">
              <w:rPr>
                <w:b/>
              </w:rPr>
              <w:t>Административно-хозяйственные расходы фонда</w:t>
            </w:r>
          </w:p>
        </w:tc>
      </w:tr>
      <w:tr w:rsidR="00856BAA" w14:paraId="3F5D21AD" w14:textId="77777777" w:rsidTr="002819AC">
        <w:tc>
          <w:tcPr>
            <w:tcW w:w="4961" w:type="dxa"/>
          </w:tcPr>
          <w:p w14:paraId="0392A986" w14:textId="77777777" w:rsidR="00856BAA" w:rsidRDefault="00856BAA" w:rsidP="009644B7">
            <w:r>
              <w:t>Услуги банка</w:t>
            </w:r>
          </w:p>
        </w:tc>
        <w:tc>
          <w:tcPr>
            <w:tcW w:w="1701" w:type="dxa"/>
          </w:tcPr>
          <w:p w14:paraId="2C7E3938" w14:textId="32194D45" w:rsidR="00CF3710" w:rsidRDefault="00E36C9F" w:rsidP="00CF3710">
            <w:pPr>
              <w:jc w:val="right"/>
            </w:pPr>
            <w:r>
              <w:t>10</w:t>
            </w:r>
            <w:r w:rsidR="00FB46B4">
              <w:t xml:space="preserve"> </w:t>
            </w:r>
            <w:r>
              <w:t>864,00</w:t>
            </w:r>
          </w:p>
        </w:tc>
        <w:tc>
          <w:tcPr>
            <w:tcW w:w="3828" w:type="dxa"/>
          </w:tcPr>
          <w:p w14:paraId="0165F463" w14:textId="29D98B06" w:rsidR="00856BAA" w:rsidRDefault="00A43691" w:rsidP="009644B7">
            <w:r>
              <w:t>Комиссия банка за исполнение межбанковских платежей</w:t>
            </w:r>
          </w:p>
        </w:tc>
      </w:tr>
      <w:tr w:rsidR="00856BAA" w14:paraId="2EC2F32A" w14:textId="77777777" w:rsidTr="002819AC">
        <w:tc>
          <w:tcPr>
            <w:tcW w:w="4961" w:type="dxa"/>
          </w:tcPr>
          <w:p w14:paraId="72E1CE06" w14:textId="77777777" w:rsidR="00856BAA" w:rsidRDefault="00856BAA" w:rsidP="009644B7">
            <w:r>
              <w:t xml:space="preserve">Зарплата сотрудников </w:t>
            </w:r>
          </w:p>
        </w:tc>
        <w:tc>
          <w:tcPr>
            <w:tcW w:w="1701" w:type="dxa"/>
          </w:tcPr>
          <w:p w14:paraId="5BA9C23A" w14:textId="3965195A" w:rsidR="00856BAA" w:rsidRPr="006622F6" w:rsidRDefault="008511D9" w:rsidP="009644B7">
            <w:pPr>
              <w:jc w:val="right"/>
            </w:pPr>
            <w:r>
              <w:t>366 228,00</w:t>
            </w:r>
          </w:p>
        </w:tc>
        <w:tc>
          <w:tcPr>
            <w:tcW w:w="3828" w:type="dxa"/>
          </w:tcPr>
          <w:p w14:paraId="1A8D0343" w14:textId="218300A3" w:rsidR="00856BAA" w:rsidRDefault="00A43691" w:rsidP="009644B7">
            <w:r>
              <w:t>Заработная плата сотрудников по ведомости</w:t>
            </w:r>
          </w:p>
        </w:tc>
      </w:tr>
      <w:tr w:rsidR="00856BAA" w14:paraId="4818DCC5" w14:textId="77777777" w:rsidTr="002819AC">
        <w:tc>
          <w:tcPr>
            <w:tcW w:w="4961" w:type="dxa"/>
          </w:tcPr>
          <w:p w14:paraId="07F75339" w14:textId="54F761EC" w:rsidR="00856BAA" w:rsidRDefault="00DC7C29" w:rsidP="009644B7">
            <w:r>
              <w:t>Налоги и с</w:t>
            </w:r>
            <w:r w:rsidR="00856BAA">
              <w:t>траховые взносы</w:t>
            </w:r>
          </w:p>
        </w:tc>
        <w:tc>
          <w:tcPr>
            <w:tcW w:w="1701" w:type="dxa"/>
          </w:tcPr>
          <w:p w14:paraId="364077B1" w14:textId="7188AF0E" w:rsidR="00856BAA" w:rsidRPr="0052494D" w:rsidRDefault="007A790F" w:rsidP="009644B7">
            <w:pPr>
              <w:jc w:val="right"/>
            </w:pPr>
            <w:r>
              <w:t>28 565,79</w:t>
            </w:r>
          </w:p>
        </w:tc>
        <w:tc>
          <w:tcPr>
            <w:tcW w:w="3828" w:type="dxa"/>
          </w:tcPr>
          <w:p w14:paraId="623C8DCD" w14:textId="1DD2052B" w:rsidR="00856BAA" w:rsidRDefault="00DC7C29" w:rsidP="009644B7">
            <w:r>
              <w:t>НДФЛ, страховые взносы в фонды</w:t>
            </w:r>
          </w:p>
        </w:tc>
      </w:tr>
      <w:tr w:rsidR="00856BAA" w14:paraId="53F06ED9" w14:textId="77777777" w:rsidTr="002819AC">
        <w:tc>
          <w:tcPr>
            <w:tcW w:w="4961" w:type="dxa"/>
          </w:tcPr>
          <w:p w14:paraId="139EA734" w14:textId="0EB11A8C" w:rsidR="00856BAA" w:rsidRDefault="005C36B0" w:rsidP="009644B7">
            <w:r>
              <w:t>Содержание здания фонда</w:t>
            </w:r>
          </w:p>
        </w:tc>
        <w:tc>
          <w:tcPr>
            <w:tcW w:w="1701" w:type="dxa"/>
          </w:tcPr>
          <w:p w14:paraId="48812731" w14:textId="06B6B57C" w:rsidR="00856BAA" w:rsidRDefault="00E36C9F" w:rsidP="009644B7">
            <w:pPr>
              <w:jc w:val="right"/>
            </w:pPr>
            <w:r>
              <w:t>27 582,45</w:t>
            </w:r>
          </w:p>
        </w:tc>
        <w:tc>
          <w:tcPr>
            <w:tcW w:w="3828" w:type="dxa"/>
          </w:tcPr>
          <w:p w14:paraId="1DC97093" w14:textId="1BDE0CFF" w:rsidR="00856BAA" w:rsidRDefault="005C36B0" w:rsidP="009644B7">
            <w:r w:rsidRPr="005C36B0">
              <w:t>Коммунальные услуги</w:t>
            </w:r>
          </w:p>
        </w:tc>
      </w:tr>
      <w:tr w:rsidR="00DC7C29" w14:paraId="5719AD8D" w14:textId="77777777" w:rsidTr="002819AC">
        <w:tc>
          <w:tcPr>
            <w:tcW w:w="4961" w:type="dxa"/>
          </w:tcPr>
          <w:p w14:paraId="0CD5D69A" w14:textId="7871034A" w:rsidR="00DC7C29" w:rsidRPr="00DC7C29" w:rsidRDefault="00E36C9F" w:rsidP="009644B7">
            <w:r>
              <w:t>Сувенирная продукция</w:t>
            </w:r>
          </w:p>
        </w:tc>
        <w:tc>
          <w:tcPr>
            <w:tcW w:w="1701" w:type="dxa"/>
          </w:tcPr>
          <w:p w14:paraId="02968E6B" w14:textId="7C5D3DBA" w:rsidR="00DC7C29" w:rsidRDefault="007A790F" w:rsidP="009644B7">
            <w:pPr>
              <w:jc w:val="right"/>
            </w:pPr>
            <w:r>
              <w:t>872 800,00</w:t>
            </w:r>
          </w:p>
        </w:tc>
        <w:tc>
          <w:tcPr>
            <w:tcW w:w="3828" w:type="dxa"/>
          </w:tcPr>
          <w:p w14:paraId="64E24263" w14:textId="77FAEA66" w:rsidR="00DC7C29" w:rsidRDefault="00AA61AE" w:rsidP="009644B7">
            <w:r>
              <w:t xml:space="preserve">Изготовление </w:t>
            </w:r>
            <w:r w:rsidR="00FB5C4F">
              <w:t>ежедневников и ручек с логотипом фонда</w:t>
            </w:r>
          </w:p>
        </w:tc>
      </w:tr>
      <w:tr w:rsidR="00E36C9F" w14:paraId="137D845E" w14:textId="77777777" w:rsidTr="002819AC">
        <w:tc>
          <w:tcPr>
            <w:tcW w:w="4961" w:type="dxa"/>
          </w:tcPr>
          <w:p w14:paraId="1381223D" w14:textId="06F150FC" w:rsidR="00E36C9F" w:rsidRDefault="00E36C9F" w:rsidP="009644B7">
            <w:r>
              <w:t>Ремонтные работы</w:t>
            </w:r>
          </w:p>
        </w:tc>
        <w:tc>
          <w:tcPr>
            <w:tcW w:w="1701" w:type="dxa"/>
          </w:tcPr>
          <w:p w14:paraId="5C0B426B" w14:textId="371F9D4F" w:rsidR="00E36C9F" w:rsidRDefault="00E36C9F" w:rsidP="009644B7">
            <w:pPr>
              <w:jc w:val="right"/>
            </w:pPr>
            <w:r>
              <w:t>700 000,00</w:t>
            </w:r>
          </w:p>
        </w:tc>
        <w:tc>
          <w:tcPr>
            <w:tcW w:w="3828" w:type="dxa"/>
          </w:tcPr>
          <w:p w14:paraId="36FFEEEB" w14:textId="76C83BA2" w:rsidR="00E36C9F" w:rsidRDefault="00E36C9F" w:rsidP="009644B7">
            <w:r>
              <w:t>Ремонтные работы в помещениях музея «Сохраняя память»</w:t>
            </w:r>
          </w:p>
        </w:tc>
      </w:tr>
      <w:tr w:rsidR="00E36C9F" w14:paraId="1D800CD3" w14:textId="77777777" w:rsidTr="002819AC">
        <w:tc>
          <w:tcPr>
            <w:tcW w:w="4961" w:type="dxa"/>
          </w:tcPr>
          <w:p w14:paraId="7B703574" w14:textId="7D20404E" w:rsidR="00E36C9F" w:rsidRDefault="00E36C9F" w:rsidP="00E36C9F">
            <w:r w:rsidRPr="00887ACC">
              <w:t>Содержание здания фонда</w:t>
            </w:r>
          </w:p>
        </w:tc>
        <w:tc>
          <w:tcPr>
            <w:tcW w:w="1701" w:type="dxa"/>
          </w:tcPr>
          <w:p w14:paraId="1ABFACDD" w14:textId="594FD962" w:rsidR="00E36C9F" w:rsidRDefault="00E36C9F" w:rsidP="00E36C9F">
            <w:pPr>
              <w:jc w:val="right"/>
            </w:pPr>
            <w:r w:rsidRPr="00887ACC">
              <w:t>13 486,82</w:t>
            </w:r>
          </w:p>
        </w:tc>
        <w:tc>
          <w:tcPr>
            <w:tcW w:w="3828" w:type="dxa"/>
          </w:tcPr>
          <w:p w14:paraId="4657485E" w14:textId="675377EA" w:rsidR="00E36C9F" w:rsidRDefault="00E36C9F" w:rsidP="00E36C9F">
            <w:r w:rsidRPr="00887ACC">
              <w:t>Коммунальные услуги</w:t>
            </w:r>
          </w:p>
        </w:tc>
      </w:tr>
      <w:tr w:rsidR="00E36C9F" w14:paraId="6A480A23" w14:textId="77777777" w:rsidTr="002819AC">
        <w:tc>
          <w:tcPr>
            <w:tcW w:w="4961" w:type="dxa"/>
          </w:tcPr>
          <w:p w14:paraId="323AADA5" w14:textId="72A1E968" w:rsidR="00E36C9F" w:rsidRDefault="00E36C9F" w:rsidP="00E36C9F">
            <w:r w:rsidRPr="00887ACC">
              <w:t>Прочие затраты на административно-хозяйственную деятельность</w:t>
            </w:r>
          </w:p>
        </w:tc>
        <w:tc>
          <w:tcPr>
            <w:tcW w:w="1701" w:type="dxa"/>
          </w:tcPr>
          <w:p w14:paraId="1DA55890" w14:textId="6B433F1D" w:rsidR="00E36C9F" w:rsidRDefault="00FB46B4" w:rsidP="00E36C9F">
            <w:pPr>
              <w:jc w:val="right"/>
            </w:pPr>
            <w:r>
              <w:t>201 115,56</w:t>
            </w:r>
          </w:p>
          <w:p w14:paraId="10246883" w14:textId="0F024726" w:rsidR="00FB46B4" w:rsidRDefault="00FB46B4" w:rsidP="00E36C9F">
            <w:pPr>
              <w:jc w:val="right"/>
            </w:pPr>
          </w:p>
        </w:tc>
        <w:tc>
          <w:tcPr>
            <w:tcW w:w="3828" w:type="dxa"/>
          </w:tcPr>
          <w:p w14:paraId="5FCA2DB3" w14:textId="429DCE26" w:rsidR="00E36C9F" w:rsidRDefault="00E36C9F" w:rsidP="00E36C9F">
            <w:r w:rsidRPr="00887ACC">
              <w:t>Сборка мебели, доставка, клининг</w:t>
            </w:r>
            <w:r w:rsidR="007A790F">
              <w:t>, изготовление табличек</w:t>
            </w:r>
            <w:r w:rsidR="00FB46B4">
              <w:t xml:space="preserve"> на входную группу</w:t>
            </w:r>
          </w:p>
        </w:tc>
      </w:tr>
      <w:tr w:rsidR="00E36C9F" w14:paraId="5718993D" w14:textId="77777777" w:rsidTr="002819AC">
        <w:tc>
          <w:tcPr>
            <w:tcW w:w="4961" w:type="dxa"/>
          </w:tcPr>
          <w:p w14:paraId="64CE09B1" w14:textId="55D30327" w:rsidR="00E36C9F" w:rsidRPr="00887ACC" w:rsidRDefault="00E36C9F" w:rsidP="00E36C9F">
            <w:r>
              <w:t>Информационное обеспечение</w:t>
            </w:r>
          </w:p>
        </w:tc>
        <w:tc>
          <w:tcPr>
            <w:tcW w:w="1701" w:type="dxa"/>
          </w:tcPr>
          <w:p w14:paraId="4F56ADFB" w14:textId="64D71A37" w:rsidR="00E36C9F" w:rsidRDefault="00E36C9F" w:rsidP="00E36C9F">
            <w:pPr>
              <w:jc w:val="right"/>
            </w:pPr>
            <w:r>
              <w:t>33 000,00</w:t>
            </w:r>
          </w:p>
        </w:tc>
        <w:tc>
          <w:tcPr>
            <w:tcW w:w="3828" w:type="dxa"/>
          </w:tcPr>
          <w:p w14:paraId="4B5D587D" w14:textId="4842FAD0" w:rsidR="00E36C9F" w:rsidRPr="00887ACC" w:rsidRDefault="00E36C9F" w:rsidP="00E36C9F">
            <w:r>
              <w:t xml:space="preserve">Интернет, телефония, услуги </w:t>
            </w:r>
            <w:proofErr w:type="spellStart"/>
            <w:r>
              <w:t>сис.админа</w:t>
            </w:r>
            <w:proofErr w:type="spellEnd"/>
          </w:p>
        </w:tc>
      </w:tr>
      <w:tr w:rsidR="007A790F" w14:paraId="14C26A7D" w14:textId="77777777" w:rsidTr="002819AC">
        <w:tc>
          <w:tcPr>
            <w:tcW w:w="4961" w:type="dxa"/>
          </w:tcPr>
          <w:p w14:paraId="4F4181D4" w14:textId="3390C096" w:rsidR="007A790F" w:rsidRDefault="007A790F" w:rsidP="00E36C9F">
            <w:r>
              <w:t>Юридическая регистрация логотипа фонда и музея</w:t>
            </w:r>
          </w:p>
        </w:tc>
        <w:tc>
          <w:tcPr>
            <w:tcW w:w="1701" w:type="dxa"/>
          </w:tcPr>
          <w:p w14:paraId="1F1E89CB" w14:textId="1FE203CA" w:rsidR="007A790F" w:rsidRDefault="007A790F" w:rsidP="00E36C9F">
            <w:pPr>
              <w:jc w:val="right"/>
            </w:pPr>
            <w:r>
              <w:t>75 0000,0</w:t>
            </w:r>
          </w:p>
        </w:tc>
        <w:tc>
          <w:tcPr>
            <w:tcW w:w="3828" w:type="dxa"/>
          </w:tcPr>
          <w:p w14:paraId="7198FA2C" w14:textId="1D85E44F" w:rsidR="007A790F" w:rsidRDefault="007A790F" w:rsidP="00E36C9F">
            <w:r>
              <w:t>Р</w:t>
            </w:r>
            <w:r w:rsidRPr="007A790F">
              <w:t>егистрация логотипа фонда и музея</w:t>
            </w:r>
          </w:p>
        </w:tc>
      </w:tr>
      <w:tr w:rsidR="00856BAA" w14:paraId="2688ADF3" w14:textId="77777777" w:rsidTr="002819AC">
        <w:tc>
          <w:tcPr>
            <w:tcW w:w="4961" w:type="dxa"/>
          </w:tcPr>
          <w:p w14:paraId="49D9648E" w14:textId="77777777" w:rsidR="00856BAA" w:rsidRPr="008016C7" w:rsidRDefault="00856BAA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701" w:type="dxa"/>
          </w:tcPr>
          <w:p w14:paraId="33F380BD" w14:textId="382366B1" w:rsidR="00856BAA" w:rsidRPr="00900D19" w:rsidRDefault="00F66D6D" w:rsidP="009644B7">
            <w:pPr>
              <w:jc w:val="right"/>
            </w:pPr>
            <w:r>
              <w:t>4 630 527,62</w:t>
            </w:r>
          </w:p>
        </w:tc>
        <w:tc>
          <w:tcPr>
            <w:tcW w:w="3828" w:type="dxa"/>
          </w:tcPr>
          <w:p w14:paraId="1F9EB4BE" w14:textId="77777777" w:rsidR="00856BAA" w:rsidRDefault="00856BAA" w:rsidP="009644B7"/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sectPr w:rsidR="00AA7B60" w:rsidRPr="006B5D95" w:rsidSect="00F02E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943" w:right="1134" w:bottom="709" w:left="0" w:header="0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52A68" w14:textId="77777777" w:rsidR="00F02EAB" w:rsidRDefault="00F02EAB" w:rsidP="00F7074E">
      <w:r>
        <w:separator/>
      </w:r>
    </w:p>
  </w:endnote>
  <w:endnote w:type="continuationSeparator" w:id="0">
    <w:p w14:paraId="6505C626" w14:textId="77777777" w:rsidR="00F02EAB" w:rsidRDefault="00F02EAB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659B4" w14:textId="77777777" w:rsidR="00F02EAB" w:rsidRDefault="00F02EAB" w:rsidP="00F7074E">
      <w:r>
        <w:separator/>
      </w:r>
    </w:p>
  </w:footnote>
  <w:footnote w:type="continuationSeparator" w:id="0">
    <w:p w14:paraId="557E0FD4" w14:textId="77777777" w:rsidR="00F02EAB" w:rsidRDefault="00F02EAB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4DFF"/>
    <w:rsid w:val="000160A5"/>
    <w:rsid w:val="00020A30"/>
    <w:rsid w:val="0002165D"/>
    <w:rsid w:val="00021EED"/>
    <w:rsid w:val="000336F0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4BF8"/>
    <w:rsid w:val="000558B6"/>
    <w:rsid w:val="00055A45"/>
    <w:rsid w:val="00055B3C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278C"/>
    <w:rsid w:val="000A3D4A"/>
    <w:rsid w:val="000A3E72"/>
    <w:rsid w:val="000A7357"/>
    <w:rsid w:val="000C0FAD"/>
    <w:rsid w:val="000C2BF1"/>
    <w:rsid w:val="000C55E6"/>
    <w:rsid w:val="000C6273"/>
    <w:rsid w:val="000D015E"/>
    <w:rsid w:val="000D3ECA"/>
    <w:rsid w:val="000D5415"/>
    <w:rsid w:val="000E0EFF"/>
    <w:rsid w:val="000F30B0"/>
    <w:rsid w:val="00103EB2"/>
    <w:rsid w:val="00105BC7"/>
    <w:rsid w:val="0011410F"/>
    <w:rsid w:val="001173E6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197E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5E10"/>
    <w:rsid w:val="001D6FEB"/>
    <w:rsid w:val="001D74C0"/>
    <w:rsid w:val="001E11FD"/>
    <w:rsid w:val="001E15B0"/>
    <w:rsid w:val="001F35ED"/>
    <w:rsid w:val="001F3A43"/>
    <w:rsid w:val="001F739B"/>
    <w:rsid w:val="00202669"/>
    <w:rsid w:val="0021158E"/>
    <w:rsid w:val="002214F7"/>
    <w:rsid w:val="00225D75"/>
    <w:rsid w:val="00227375"/>
    <w:rsid w:val="00230142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19AC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D33A4"/>
    <w:rsid w:val="002D4719"/>
    <w:rsid w:val="002E29C3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84CED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1580"/>
    <w:rsid w:val="00405459"/>
    <w:rsid w:val="00405D38"/>
    <w:rsid w:val="00413A41"/>
    <w:rsid w:val="004167AF"/>
    <w:rsid w:val="0041771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424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1B0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4604"/>
    <w:rsid w:val="005250AD"/>
    <w:rsid w:val="005263E4"/>
    <w:rsid w:val="005267B5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36B0"/>
    <w:rsid w:val="005C6113"/>
    <w:rsid w:val="005C69E8"/>
    <w:rsid w:val="005C795D"/>
    <w:rsid w:val="005D118F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577A9"/>
    <w:rsid w:val="006616B5"/>
    <w:rsid w:val="00664772"/>
    <w:rsid w:val="00664E01"/>
    <w:rsid w:val="00665E10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974FE"/>
    <w:rsid w:val="006A080C"/>
    <w:rsid w:val="006A2415"/>
    <w:rsid w:val="006A327B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D741D"/>
    <w:rsid w:val="006E1D4E"/>
    <w:rsid w:val="006E565F"/>
    <w:rsid w:val="006F1B98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23881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5B44"/>
    <w:rsid w:val="00776065"/>
    <w:rsid w:val="007760C8"/>
    <w:rsid w:val="0077776D"/>
    <w:rsid w:val="00777C34"/>
    <w:rsid w:val="00782142"/>
    <w:rsid w:val="00783BB7"/>
    <w:rsid w:val="00784EA5"/>
    <w:rsid w:val="00791923"/>
    <w:rsid w:val="00796A9D"/>
    <w:rsid w:val="00796C81"/>
    <w:rsid w:val="007A14CA"/>
    <w:rsid w:val="007A2B91"/>
    <w:rsid w:val="007A35CB"/>
    <w:rsid w:val="007A421D"/>
    <w:rsid w:val="007A471D"/>
    <w:rsid w:val="007A790F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4762A"/>
    <w:rsid w:val="00850CD5"/>
    <w:rsid w:val="008511D9"/>
    <w:rsid w:val="0085153C"/>
    <w:rsid w:val="008515D4"/>
    <w:rsid w:val="00854EC1"/>
    <w:rsid w:val="00855185"/>
    <w:rsid w:val="00856BAA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2DE9"/>
    <w:rsid w:val="008B306A"/>
    <w:rsid w:val="008B41D1"/>
    <w:rsid w:val="008B44B7"/>
    <w:rsid w:val="008C0CA6"/>
    <w:rsid w:val="008C1FB5"/>
    <w:rsid w:val="008C61C9"/>
    <w:rsid w:val="008C6AEF"/>
    <w:rsid w:val="008D2D75"/>
    <w:rsid w:val="008D3AFD"/>
    <w:rsid w:val="008D55BD"/>
    <w:rsid w:val="008D56D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57822"/>
    <w:rsid w:val="009579EB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9F0B37"/>
    <w:rsid w:val="009F64D5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3691"/>
    <w:rsid w:val="00A4417D"/>
    <w:rsid w:val="00A45FC1"/>
    <w:rsid w:val="00A47620"/>
    <w:rsid w:val="00A52341"/>
    <w:rsid w:val="00A540D9"/>
    <w:rsid w:val="00A55975"/>
    <w:rsid w:val="00A57C23"/>
    <w:rsid w:val="00A57EC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61AE"/>
    <w:rsid w:val="00AA7B60"/>
    <w:rsid w:val="00AB05D0"/>
    <w:rsid w:val="00AB2A0C"/>
    <w:rsid w:val="00AB3DFE"/>
    <w:rsid w:val="00AC044B"/>
    <w:rsid w:val="00AC135C"/>
    <w:rsid w:val="00AC76B9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0797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4D6"/>
    <w:rsid w:val="00BA1C1D"/>
    <w:rsid w:val="00BA1FDB"/>
    <w:rsid w:val="00BA2108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37019"/>
    <w:rsid w:val="00C41C53"/>
    <w:rsid w:val="00C4266B"/>
    <w:rsid w:val="00C43C49"/>
    <w:rsid w:val="00C440A0"/>
    <w:rsid w:val="00C44B8E"/>
    <w:rsid w:val="00C47991"/>
    <w:rsid w:val="00C51B50"/>
    <w:rsid w:val="00C53C32"/>
    <w:rsid w:val="00C53CAB"/>
    <w:rsid w:val="00C626DB"/>
    <w:rsid w:val="00C62AC2"/>
    <w:rsid w:val="00C62C4C"/>
    <w:rsid w:val="00C66D55"/>
    <w:rsid w:val="00C74249"/>
    <w:rsid w:val="00C80394"/>
    <w:rsid w:val="00C81DD9"/>
    <w:rsid w:val="00C84A4E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3C79"/>
    <w:rsid w:val="00CD5092"/>
    <w:rsid w:val="00CD52E8"/>
    <w:rsid w:val="00CE2158"/>
    <w:rsid w:val="00CE4EAD"/>
    <w:rsid w:val="00CE512B"/>
    <w:rsid w:val="00CF3710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87BAA"/>
    <w:rsid w:val="00D90176"/>
    <w:rsid w:val="00D908C5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C7C29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B0F"/>
    <w:rsid w:val="00E36C9F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5941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C7D51"/>
    <w:rsid w:val="00EE090D"/>
    <w:rsid w:val="00EE1A1B"/>
    <w:rsid w:val="00EE1B18"/>
    <w:rsid w:val="00EE357D"/>
    <w:rsid w:val="00EE5CD3"/>
    <w:rsid w:val="00EE7629"/>
    <w:rsid w:val="00EF0381"/>
    <w:rsid w:val="00EF399C"/>
    <w:rsid w:val="00EF5DB6"/>
    <w:rsid w:val="00EF6655"/>
    <w:rsid w:val="00EF6A4B"/>
    <w:rsid w:val="00F02EAB"/>
    <w:rsid w:val="00F0309C"/>
    <w:rsid w:val="00F06C0C"/>
    <w:rsid w:val="00F2122A"/>
    <w:rsid w:val="00F22A6B"/>
    <w:rsid w:val="00F30062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66D6D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46B4"/>
    <w:rsid w:val="00FB5719"/>
    <w:rsid w:val="00FB5C4F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22</cp:revision>
  <cp:lastPrinted>2022-08-31T13:23:00Z</cp:lastPrinted>
  <dcterms:created xsi:type="dcterms:W3CDTF">2022-08-29T11:40:00Z</dcterms:created>
  <dcterms:modified xsi:type="dcterms:W3CDTF">2024-01-11T11:56:00Z</dcterms:modified>
</cp:coreProperties>
</file>