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6860D1" w14:textId="77777777" w:rsidR="001F35ED" w:rsidRDefault="001F35ED" w:rsidP="00397C57">
      <w:pPr>
        <w:pStyle w:val="af"/>
        <w:ind w:left="1134" w:firstLine="567"/>
        <w:rPr>
          <w:rFonts w:ascii="Times New Roman" w:hAnsi="Times New Roman"/>
          <w:sz w:val="24"/>
          <w:szCs w:val="24"/>
        </w:rPr>
      </w:pPr>
    </w:p>
    <w:p w14:paraId="1C4D6D60" w14:textId="73EEDAA2" w:rsidR="003C7948" w:rsidRPr="00A6366A" w:rsidRDefault="003C7948" w:rsidP="003C7948">
      <w:pPr>
        <w:tabs>
          <w:tab w:val="left" w:pos="2427"/>
        </w:tabs>
        <w:ind w:firstLine="142"/>
        <w:jc w:val="center"/>
        <w:rPr>
          <w:rFonts w:ascii="Times New Roman" w:hAnsi="Times New Roman" w:cs="Times New Roman"/>
        </w:rPr>
      </w:pPr>
      <w:r w:rsidRPr="00A6366A">
        <w:rPr>
          <w:rFonts w:ascii="Times New Roman" w:hAnsi="Times New Roman" w:cs="Times New Roman"/>
          <w:b/>
          <w:sz w:val="28"/>
          <w:szCs w:val="28"/>
        </w:rPr>
        <w:t xml:space="preserve">Отчет о пожертвованиях, перечисленных за </w:t>
      </w:r>
      <w:r w:rsidR="00AC0FF5">
        <w:rPr>
          <w:rFonts w:ascii="Times New Roman" w:hAnsi="Times New Roman" w:cs="Times New Roman"/>
          <w:b/>
          <w:sz w:val="28"/>
          <w:szCs w:val="28"/>
        </w:rPr>
        <w:t>н</w:t>
      </w:r>
      <w:r w:rsidR="00955630">
        <w:rPr>
          <w:rFonts w:ascii="Times New Roman" w:hAnsi="Times New Roman" w:cs="Times New Roman"/>
          <w:b/>
          <w:sz w:val="28"/>
          <w:szCs w:val="28"/>
        </w:rPr>
        <w:t>о</w:t>
      </w:r>
      <w:r w:rsidR="004D147D">
        <w:rPr>
          <w:rFonts w:ascii="Times New Roman" w:hAnsi="Times New Roman" w:cs="Times New Roman"/>
          <w:b/>
          <w:sz w:val="28"/>
          <w:szCs w:val="28"/>
        </w:rPr>
        <w:t>ябрь</w:t>
      </w:r>
      <w:r w:rsidRPr="00A6366A">
        <w:rPr>
          <w:rFonts w:ascii="Times New Roman" w:hAnsi="Times New Roman" w:cs="Times New Roman"/>
          <w:b/>
          <w:sz w:val="28"/>
          <w:szCs w:val="28"/>
        </w:rPr>
        <w:t xml:space="preserve"> 2024г.</w:t>
      </w:r>
      <w:r w:rsidRPr="00A6366A">
        <w:rPr>
          <w:rFonts w:ascii="Times New Roman" w:hAnsi="Times New Roman" w:cs="Times New Roman"/>
          <w:b/>
        </w:rPr>
        <w:tab/>
      </w:r>
      <w:r w:rsidRPr="00A6366A">
        <w:rPr>
          <w:rFonts w:ascii="Times New Roman" w:hAnsi="Times New Roman" w:cs="Times New Roman"/>
        </w:rPr>
        <w:t xml:space="preserve"> </w:t>
      </w: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1952"/>
        <w:gridCol w:w="1734"/>
        <w:gridCol w:w="3492"/>
        <w:gridCol w:w="3453"/>
      </w:tblGrid>
      <w:tr w:rsidR="003C7948" w:rsidRPr="00A6366A" w14:paraId="32925CA7" w14:textId="77777777" w:rsidTr="003C7948">
        <w:tc>
          <w:tcPr>
            <w:tcW w:w="1952" w:type="dxa"/>
            <w:vMerge w:val="restart"/>
          </w:tcPr>
          <w:p w14:paraId="6169BA71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Дата</w:t>
            </w:r>
          </w:p>
        </w:tc>
        <w:tc>
          <w:tcPr>
            <w:tcW w:w="8679" w:type="dxa"/>
            <w:gridSpan w:val="3"/>
          </w:tcPr>
          <w:p w14:paraId="3022653B" w14:textId="6C0C75D6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 xml:space="preserve">Перечисления клиентов филиал Центральный Банка ВТБ </w:t>
            </w:r>
            <w:r w:rsidR="00A6366A" w:rsidRPr="00A6366A">
              <w:rPr>
                <w:rFonts w:ascii="Times New Roman" w:hAnsi="Times New Roman" w:cs="Times New Roman"/>
                <w:b/>
                <w:iCs/>
              </w:rPr>
              <w:t>и СЕВЕРО-ЗАПАДНЫЙ БАНК ПАО СБЕРБАНК</w:t>
            </w:r>
          </w:p>
        </w:tc>
      </w:tr>
      <w:tr w:rsidR="003C7948" w:rsidRPr="00A6366A" w14:paraId="0AAD9DB4" w14:textId="77777777" w:rsidTr="009713A3">
        <w:tc>
          <w:tcPr>
            <w:tcW w:w="1952" w:type="dxa"/>
            <w:vMerge/>
          </w:tcPr>
          <w:p w14:paraId="33F952CD" w14:textId="77777777" w:rsidR="003C7948" w:rsidRPr="00A6366A" w:rsidRDefault="003C7948" w:rsidP="00FB4EDA">
            <w:pPr>
              <w:rPr>
                <w:rFonts w:ascii="Times New Roman" w:hAnsi="Times New Roman" w:cs="Times New Roman"/>
                <w:b/>
                <w:iCs/>
              </w:rPr>
            </w:pPr>
          </w:p>
        </w:tc>
        <w:tc>
          <w:tcPr>
            <w:tcW w:w="1734" w:type="dxa"/>
          </w:tcPr>
          <w:p w14:paraId="7EEA5E08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 xml:space="preserve">Сумма, </w:t>
            </w:r>
            <w:proofErr w:type="spellStart"/>
            <w:r w:rsidRPr="00A6366A">
              <w:rPr>
                <w:rFonts w:ascii="Times New Roman" w:hAnsi="Times New Roman" w:cs="Times New Roman"/>
                <w:b/>
                <w:iCs/>
              </w:rPr>
              <w:t>руб</w:t>
            </w:r>
            <w:proofErr w:type="spellEnd"/>
          </w:p>
        </w:tc>
        <w:tc>
          <w:tcPr>
            <w:tcW w:w="3492" w:type="dxa"/>
          </w:tcPr>
          <w:p w14:paraId="002657C4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Назначение</w:t>
            </w:r>
          </w:p>
        </w:tc>
        <w:tc>
          <w:tcPr>
            <w:tcW w:w="3453" w:type="dxa"/>
          </w:tcPr>
          <w:p w14:paraId="5A019B3F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Жертвователь</w:t>
            </w:r>
          </w:p>
        </w:tc>
      </w:tr>
      <w:tr w:rsidR="003C7948" w:rsidRPr="00A6366A" w14:paraId="69313F16" w14:textId="77777777" w:rsidTr="009713A3">
        <w:tc>
          <w:tcPr>
            <w:tcW w:w="1952" w:type="dxa"/>
          </w:tcPr>
          <w:p w14:paraId="4187ADC6" w14:textId="09336C81" w:rsidR="003C7948" w:rsidRPr="00A6366A" w:rsidRDefault="00955630" w:rsidP="00FB4EDA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0</w:t>
            </w:r>
            <w:r w:rsidR="008A599E">
              <w:rPr>
                <w:rFonts w:ascii="Times New Roman" w:hAnsi="Times New Roman" w:cs="Times New Roman"/>
                <w:iCs/>
              </w:rPr>
              <w:t>7</w:t>
            </w:r>
            <w:r>
              <w:rPr>
                <w:rFonts w:ascii="Times New Roman" w:hAnsi="Times New Roman" w:cs="Times New Roman"/>
                <w:iCs/>
              </w:rPr>
              <w:t>.1</w:t>
            </w:r>
            <w:r w:rsidR="008A599E">
              <w:rPr>
                <w:rFonts w:ascii="Times New Roman" w:hAnsi="Times New Roman" w:cs="Times New Roman"/>
                <w:iCs/>
              </w:rPr>
              <w:t>1</w:t>
            </w:r>
            <w:r>
              <w:rPr>
                <w:rFonts w:ascii="Times New Roman" w:hAnsi="Times New Roman" w:cs="Times New Roman"/>
                <w:iCs/>
              </w:rPr>
              <w:t>.</w:t>
            </w:r>
            <w:r w:rsidR="003C7948" w:rsidRPr="00A6366A">
              <w:rPr>
                <w:rFonts w:ascii="Times New Roman" w:hAnsi="Times New Roman" w:cs="Times New Roman"/>
                <w:iCs/>
              </w:rPr>
              <w:t>2024</w:t>
            </w:r>
          </w:p>
        </w:tc>
        <w:tc>
          <w:tcPr>
            <w:tcW w:w="1734" w:type="dxa"/>
          </w:tcPr>
          <w:p w14:paraId="0D22654A" w14:textId="7DD9C63D" w:rsidR="003C7948" w:rsidRPr="00A6366A" w:rsidRDefault="008A599E" w:rsidP="00FB4EDA">
            <w:pPr>
              <w:jc w:val="right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598,20</w:t>
            </w:r>
          </w:p>
        </w:tc>
        <w:tc>
          <w:tcPr>
            <w:tcW w:w="3492" w:type="dxa"/>
          </w:tcPr>
          <w:p w14:paraId="7B9491FC" w14:textId="77777777" w:rsidR="003C7948" w:rsidRPr="00A6366A" w:rsidRDefault="003C7948" w:rsidP="00FB4EDA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A6366A">
              <w:rPr>
                <w:rFonts w:ascii="Times New Roman" w:hAnsi="Times New Roman" w:cs="Times New Roman"/>
                <w:iCs/>
              </w:rPr>
              <w:t>На уставную деятельность фонда</w:t>
            </w:r>
          </w:p>
        </w:tc>
        <w:tc>
          <w:tcPr>
            <w:tcW w:w="3453" w:type="dxa"/>
          </w:tcPr>
          <w:p w14:paraId="0DB1630A" w14:textId="7B3A9119" w:rsidR="003C7948" w:rsidRPr="00A6366A" w:rsidRDefault="008A599E" w:rsidP="00FB4EDA">
            <w:pPr>
              <w:rPr>
                <w:rFonts w:ascii="Times New Roman" w:hAnsi="Times New Roman" w:cs="Times New Roman"/>
                <w:iCs/>
              </w:rPr>
            </w:pPr>
            <w:r w:rsidRPr="008A599E">
              <w:rPr>
                <w:rFonts w:ascii="Times New Roman" w:hAnsi="Times New Roman" w:cs="Times New Roman"/>
                <w:iCs/>
              </w:rPr>
              <w:t>Благотворитель</w:t>
            </w:r>
          </w:p>
        </w:tc>
      </w:tr>
      <w:tr w:rsidR="008F35D2" w:rsidRPr="00A6366A" w14:paraId="7036DF38" w14:textId="77777777" w:rsidTr="009713A3">
        <w:tc>
          <w:tcPr>
            <w:tcW w:w="1952" w:type="dxa"/>
          </w:tcPr>
          <w:p w14:paraId="204E30B9" w14:textId="22819BFD" w:rsidR="008F35D2" w:rsidRDefault="00955630" w:rsidP="00FB4EDA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0</w:t>
            </w:r>
            <w:r w:rsidR="008A599E">
              <w:rPr>
                <w:rFonts w:ascii="Times New Roman" w:hAnsi="Times New Roman" w:cs="Times New Roman"/>
                <w:iCs/>
              </w:rPr>
              <w:t>8</w:t>
            </w:r>
            <w:r>
              <w:rPr>
                <w:rFonts w:ascii="Times New Roman" w:hAnsi="Times New Roman" w:cs="Times New Roman"/>
                <w:iCs/>
              </w:rPr>
              <w:t>.1</w:t>
            </w:r>
            <w:r w:rsidR="008A599E">
              <w:rPr>
                <w:rFonts w:ascii="Times New Roman" w:hAnsi="Times New Roman" w:cs="Times New Roman"/>
                <w:iCs/>
              </w:rPr>
              <w:t>1</w:t>
            </w:r>
            <w:r>
              <w:rPr>
                <w:rFonts w:ascii="Times New Roman" w:hAnsi="Times New Roman" w:cs="Times New Roman"/>
                <w:iCs/>
              </w:rPr>
              <w:t>.</w:t>
            </w:r>
            <w:r w:rsidR="008F35D2">
              <w:rPr>
                <w:rFonts w:ascii="Times New Roman" w:hAnsi="Times New Roman" w:cs="Times New Roman"/>
                <w:iCs/>
              </w:rPr>
              <w:t>2024</w:t>
            </w:r>
          </w:p>
        </w:tc>
        <w:tc>
          <w:tcPr>
            <w:tcW w:w="1734" w:type="dxa"/>
          </w:tcPr>
          <w:p w14:paraId="72AFFED9" w14:textId="40FCCF54" w:rsidR="008F35D2" w:rsidRDefault="008A599E" w:rsidP="00FB4EDA">
            <w:pPr>
              <w:jc w:val="right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1495,50</w:t>
            </w:r>
          </w:p>
        </w:tc>
        <w:tc>
          <w:tcPr>
            <w:tcW w:w="3492" w:type="dxa"/>
          </w:tcPr>
          <w:p w14:paraId="64D0BC46" w14:textId="1DBA22D0" w:rsidR="008F35D2" w:rsidRPr="00A6366A" w:rsidRDefault="008F35D2" w:rsidP="00FB4EDA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8F35D2">
              <w:rPr>
                <w:rFonts w:ascii="Times New Roman" w:hAnsi="Times New Roman" w:cs="Times New Roman"/>
                <w:iCs/>
              </w:rPr>
              <w:t>На уставную деятельность фонда</w:t>
            </w:r>
          </w:p>
        </w:tc>
        <w:tc>
          <w:tcPr>
            <w:tcW w:w="3453" w:type="dxa"/>
          </w:tcPr>
          <w:p w14:paraId="36D3A392" w14:textId="415114F3" w:rsidR="008F35D2" w:rsidRPr="00A6366A" w:rsidRDefault="008F35D2" w:rsidP="00FB4EDA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Благотворитель</w:t>
            </w:r>
          </w:p>
        </w:tc>
      </w:tr>
      <w:tr w:rsidR="008A599E" w:rsidRPr="00A6366A" w14:paraId="71DBBEAD" w14:textId="77777777" w:rsidTr="009713A3">
        <w:tc>
          <w:tcPr>
            <w:tcW w:w="1952" w:type="dxa"/>
          </w:tcPr>
          <w:p w14:paraId="241C61C2" w14:textId="0782BCAA" w:rsidR="008A599E" w:rsidRDefault="008A599E" w:rsidP="00FB4EDA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12.11.2024</w:t>
            </w:r>
          </w:p>
        </w:tc>
        <w:tc>
          <w:tcPr>
            <w:tcW w:w="1734" w:type="dxa"/>
          </w:tcPr>
          <w:p w14:paraId="6FDF1648" w14:textId="3BB21371" w:rsidR="008A599E" w:rsidRDefault="008A599E" w:rsidP="00FB4EDA">
            <w:pPr>
              <w:jc w:val="right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1 000 000,00</w:t>
            </w:r>
          </w:p>
        </w:tc>
        <w:tc>
          <w:tcPr>
            <w:tcW w:w="3492" w:type="dxa"/>
          </w:tcPr>
          <w:p w14:paraId="5C66BAF2" w14:textId="0868A3E7" w:rsidR="008A599E" w:rsidRPr="008F35D2" w:rsidRDefault="008A599E" w:rsidP="00FB4EDA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8A599E">
              <w:rPr>
                <w:rFonts w:ascii="Times New Roman" w:hAnsi="Times New Roman" w:cs="Times New Roman"/>
                <w:iCs/>
              </w:rPr>
              <w:t>На уставную деятельность фонда</w:t>
            </w:r>
          </w:p>
        </w:tc>
        <w:tc>
          <w:tcPr>
            <w:tcW w:w="3453" w:type="dxa"/>
          </w:tcPr>
          <w:p w14:paraId="6C1EBA3E" w14:textId="51F4B5CF" w:rsidR="008A599E" w:rsidRDefault="008A599E" w:rsidP="00FB4EDA">
            <w:pPr>
              <w:rPr>
                <w:rFonts w:ascii="Times New Roman" w:hAnsi="Times New Roman" w:cs="Times New Roman"/>
                <w:iCs/>
              </w:rPr>
            </w:pPr>
            <w:r w:rsidRPr="008A599E">
              <w:rPr>
                <w:rFonts w:ascii="Times New Roman" w:hAnsi="Times New Roman" w:cs="Times New Roman"/>
                <w:iCs/>
              </w:rPr>
              <w:t>Погосян Г.М.</w:t>
            </w:r>
          </w:p>
        </w:tc>
      </w:tr>
      <w:tr w:rsidR="008A599E" w:rsidRPr="00A6366A" w14:paraId="63758002" w14:textId="77777777" w:rsidTr="009713A3">
        <w:tc>
          <w:tcPr>
            <w:tcW w:w="1952" w:type="dxa"/>
          </w:tcPr>
          <w:p w14:paraId="035899F5" w14:textId="014A0CD1" w:rsidR="008A599E" w:rsidRDefault="008A599E" w:rsidP="00FB4EDA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21.11.2024</w:t>
            </w:r>
          </w:p>
        </w:tc>
        <w:tc>
          <w:tcPr>
            <w:tcW w:w="1734" w:type="dxa"/>
          </w:tcPr>
          <w:p w14:paraId="7916ED58" w14:textId="53AB62FF" w:rsidR="008A599E" w:rsidRDefault="008A599E" w:rsidP="00FB4EDA">
            <w:pPr>
              <w:jc w:val="right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980,00</w:t>
            </w:r>
          </w:p>
        </w:tc>
        <w:tc>
          <w:tcPr>
            <w:tcW w:w="3492" w:type="dxa"/>
          </w:tcPr>
          <w:p w14:paraId="7F9C42A6" w14:textId="52E79F41" w:rsidR="008A599E" w:rsidRPr="008A599E" w:rsidRDefault="008A599E" w:rsidP="00FB4EDA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8A599E">
              <w:rPr>
                <w:rFonts w:ascii="Times New Roman" w:hAnsi="Times New Roman" w:cs="Times New Roman"/>
                <w:iCs/>
              </w:rPr>
              <w:t>На уставную деятельность фонда</w:t>
            </w:r>
          </w:p>
        </w:tc>
        <w:tc>
          <w:tcPr>
            <w:tcW w:w="3453" w:type="dxa"/>
          </w:tcPr>
          <w:p w14:paraId="28B5D9E9" w14:textId="4FC44D5F" w:rsidR="008A599E" w:rsidRPr="008A599E" w:rsidRDefault="008A599E" w:rsidP="00FB4EDA">
            <w:pPr>
              <w:rPr>
                <w:rFonts w:ascii="Times New Roman" w:hAnsi="Times New Roman" w:cs="Times New Roman"/>
                <w:iCs/>
              </w:rPr>
            </w:pPr>
            <w:r w:rsidRPr="008A599E">
              <w:rPr>
                <w:rFonts w:ascii="Times New Roman" w:hAnsi="Times New Roman" w:cs="Times New Roman"/>
                <w:iCs/>
              </w:rPr>
              <w:t>Благотворитель</w:t>
            </w:r>
          </w:p>
        </w:tc>
      </w:tr>
    </w:tbl>
    <w:p w14:paraId="6BE738EA" w14:textId="77777777" w:rsidR="00A6366A" w:rsidRPr="00A6366A" w:rsidRDefault="00A6366A" w:rsidP="003C7948">
      <w:pPr>
        <w:tabs>
          <w:tab w:val="left" w:pos="2145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C6C056" w14:textId="11442F3D" w:rsidR="001C1551" w:rsidRDefault="003C7948" w:rsidP="001C1551">
      <w:pPr>
        <w:spacing w:after="0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366A">
        <w:rPr>
          <w:rFonts w:ascii="Times New Roman" w:hAnsi="Times New Roman" w:cs="Times New Roman"/>
          <w:b/>
          <w:sz w:val="28"/>
          <w:szCs w:val="28"/>
        </w:rPr>
        <w:t>Отчет</w:t>
      </w:r>
      <w:r w:rsidR="004D14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366A">
        <w:rPr>
          <w:rFonts w:ascii="Times New Roman" w:hAnsi="Times New Roman" w:cs="Times New Roman"/>
          <w:b/>
          <w:sz w:val="28"/>
          <w:szCs w:val="28"/>
        </w:rPr>
        <w:t>о полученных</w:t>
      </w:r>
      <w:r w:rsidR="00DF13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366A">
        <w:rPr>
          <w:rFonts w:ascii="Times New Roman" w:hAnsi="Times New Roman" w:cs="Times New Roman"/>
          <w:b/>
          <w:sz w:val="28"/>
          <w:szCs w:val="28"/>
        </w:rPr>
        <w:t>пожертвованиях и произведенных затратах</w:t>
      </w:r>
    </w:p>
    <w:p w14:paraId="3067F185" w14:textId="1EBEFB30" w:rsidR="003C7948" w:rsidRDefault="003C7948" w:rsidP="001C1551">
      <w:pPr>
        <w:spacing w:after="0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366A">
        <w:rPr>
          <w:rFonts w:ascii="Times New Roman" w:hAnsi="Times New Roman" w:cs="Times New Roman"/>
          <w:b/>
          <w:sz w:val="28"/>
          <w:szCs w:val="28"/>
        </w:rPr>
        <w:t>за</w:t>
      </w:r>
      <w:r w:rsidR="004D14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0FF5" w:rsidRPr="00AC0FF5">
        <w:rPr>
          <w:rFonts w:ascii="Times New Roman" w:hAnsi="Times New Roman" w:cs="Times New Roman"/>
          <w:b/>
          <w:sz w:val="28"/>
          <w:szCs w:val="28"/>
        </w:rPr>
        <w:t>ноябрь</w:t>
      </w:r>
      <w:r w:rsidR="00D85D91" w:rsidRPr="00A636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366A">
        <w:rPr>
          <w:rFonts w:ascii="Times New Roman" w:hAnsi="Times New Roman" w:cs="Times New Roman"/>
          <w:b/>
          <w:sz w:val="28"/>
          <w:szCs w:val="28"/>
        </w:rPr>
        <w:t>2024г.</w:t>
      </w:r>
    </w:p>
    <w:p w14:paraId="2C98B3B8" w14:textId="77777777" w:rsidR="001C1551" w:rsidRPr="00A6366A" w:rsidRDefault="001C1551" w:rsidP="001C1551">
      <w:pPr>
        <w:spacing w:after="0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A95109" w14:textId="10AADE16" w:rsidR="003C7948" w:rsidRPr="00A6366A" w:rsidRDefault="003C7948" w:rsidP="002F090A">
      <w:pPr>
        <w:spacing w:after="0"/>
        <w:ind w:left="-993" w:firstLine="1702"/>
        <w:rPr>
          <w:rFonts w:ascii="Times New Roman" w:hAnsi="Times New Roman" w:cs="Times New Roman"/>
          <w:b/>
        </w:rPr>
      </w:pPr>
      <w:r w:rsidRPr="00A6366A">
        <w:rPr>
          <w:rFonts w:ascii="Times New Roman" w:hAnsi="Times New Roman" w:cs="Times New Roman"/>
        </w:rPr>
        <w:t xml:space="preserve"> </w:t>
      </w:r>
      <w:r w:rsidRPr="00A6366A">
        <w:rPr>
          <w:rFonts w:ascii="Times New Roman" w:hAnsi="Times New Roman" w:cs="Times New Roman"/>
          <w:b/>
        </w:rPr>
        <w:t xml:space="preserve">Поступления за </w:t>
      </w:r>
      <w:r w:rsidR="00AC0FF5" w:rsidRPr="00AC0FF5">
        <w:rPr>
          <w:rFonts w:ascii="Times New Roman" w:hAnsi="Times New Roman" w:cs="Times New Roman"/>
          <w:b/>
        </w:rPr>
        <w:t>ноябрь</w:t>
      </w:r>
      <w:r w:rsidRPr="00A6366A">
        <w:rPr>
          <w:rFonts w:ascii="Times New Roman" w:hAnsi="Times New Roman" w:cs="Times New Roman"/>
          <w:b/>
        </w:rPr>
        <w:t xml:space="preserve"> 2024г.                                                                                     </w:t>
      </w:r>
      <w:r w:rsidR="00D85D91" w:rsidRPr="00A6366A">
        <w:rPr>
          <w:rFonts w:ascii="Times New Roman" w:hAnsi="Times New Roman" w:cs="Times New Roman"/>
          <w:b/>
        </w:rPr>
        <w:t xml:space="preserve">     </w:t>
      </w:r>
      <w:r w:rsidR="00991D27">
        <w:rPr>
          <w:rFonts w:ascii="Times New Roman" w:hAnsi="Times New Roman" w:cs="Times New Roman"/>
          <w:b/>
        </w:rPr>
        <w:t xml:space="preserve">  </w:t>
      </w:r>
      <w:r w:rsidR="00955630">
        <w:rPr>
          <w:rFonts w:ascii="Times New Roman" w:hAnsi="Times New Roman" w:cs="Times New Roman"/>
          <w:b/>
        </w:rPr>
        <w:t>1 00</w:t>
      </w:r>
      <w:r w:rsidR="00991D27">
        <w:rPr>
          <w:rFonts w:ascii="Times New Roman" w:hAnsi="Times New Roman" w:cs="Times New Roman"/>
          <w:b/>
        </w:rPr>
        <w:t>3</w:t>
      </w:r>
      <w:r w:rsidR="00955630">
        <w:rPr>
          <w:rFonts w:ascii="Times New Roman" w:hAnsi="Times New Roman" w:cs="Times New Roman"/>
          <w:b/>
        </w:rPr>
        <w:t xml:space="preserve"> </w:t>
      </w:r>
      <w:r w:rsidR="00991D27">
        <w:rPr>
          <w:rFonts w:ascii="Times New Roman" w:hAnsi="Times New Roman" w:cs="Times New Roman"/>
          <w:b/>
        </w:rPr>
        <w:t>073</w:t>
      </w:r>
      <w:r w:rsidR="00955630">
        <w:rPr>
          <w:rFonts w:ascii="Times New Roman" w:hAnsi="Times New Roman" w:cs="Times New Roman"/>
          <w:b/>
        </w:rPr>
        <w:t>,</w:t>
      </w:r>
      <w:r w:rsidR="00991D27">
        <w:rPr>
          <w:rFonts w:ascii="Times New Roman" w:hAnsi="Times New Roman" w:cs="Times New Roman"/>
          <w:b/>
        </w:rPr>
        <w:t>7</w:t>
      </w:r>
      <w:r w:rsidR="00955630">
        <w:rPr>
          <w:rFonts w:ascii="Times New Roman" w:hAnsi="Times New Roman" w:cs="Times New Roman"/>
          <w:b/>
        </w:rPr>
        <w:t>0</w:t>
      </w:r>
      <w:r w:rsidRPr="00A6366A">
        <w:rPr>
          <w:rFonts w:ascii="Times New Roman" w:hAnsi="Times New Roman" w:cs="Times New Roman"/>
          <w:b/>
        </w:rPr>
        <w:t xml:space="preserve">                                         </w:t>
      </w:r>
    </w:p>
    <w:p w14:paraId="60969850" w14:textId="6D0DFD04" w:rsidR="003C7948" w:rsidRDefault="003C7948" w:rsidP="002F090A">
      <w:pPr>
        <w:tabs>
          <w:tab w:val="left" w:pos="5253"/>
          <w:tab w:val="left" w:pos="7853"/>
        </w:tabs>
        <w:spacing w:after="0"/>
        <w:ind w:left="709"/>
        <w:rPr>
          <w:rFonts w:ascii="Times New Roman" w:hAnsi="Times New Roman" w:cs="Times New Roman"/>
          <w:b/>
        </w:rPr>
      </w:pPr>
      <w:r w:rsidRPr="00A6366A">
        <w:rPr>
          <w:rFonts w:ascii="Times New Roman" w:hAnsi="Times New Roman" w:cs="Times New Roman"/>
          <w:b/>
        </w:rPr>
        <w:t xml:space="preserve"> Расходы по расчетному счету                                                                                     </w:t>
      </w:r>
      <w:r w:rsidR="00D522B1">
        <w:rPr>
          <w:rFonts w:ascii="Times New Roman" w:hAnsi="Times New Roman" w:cs="Times New Roman"/>
          <w:b/>
        </w:rPr>
        <w:t xml:space="preserve">     </w:t>
      </w:r>
      <w:r w:rsidR="001C1551">
        <w:rPr>
          <w:rFonts w:ascii="Times New Roman" w:hAnsi="Times New Roman" w:cs="Times New Roman"/>
          <w:b/>
        </w:rPr>
        <w:t xml:space="preserve">   </w:t>
      </w:r>
      <w:r w:rsidR="00586528" w:rsidRPr="00586528">
        <w:rPr>
          <w:rFonts w:ascii="Times New Roman" w:hAnsi="Times New Roman" w:cs="Times New Roman"/>
          <w:b/>
        </w:rPr>
        <w:t>1 030 745,66</w:t>
      </w: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3686"/>
        <w:gridCol w:w="1417"/>
        <w:gridCol w:w="5528"/>
      </w:tblGrid>
      <w:tr w:rsidR="003C7948" w:rsidRPr="00A6366A" w14:paraId="15E0CB2F" w14:textId="77777777" w:rsidTr="001C1551">
        <w:trPr>
          <w:trHeight w:val="951"/>
        </w:trPr>
        <w:tc>
          <w:tcPr>
            <w:tcW w:w="3686" w:type="dxa"/>
          </w:tcPr>
          <w:p w14:paraId="0C5E314C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Статьи затрат</w:t>
            </w:r>
          </w:p>
        </w:tc>
        <w:tc>
          <w:tcPr>
            <w:tcW w:w="1417" w:type="dxa"/>
          </w:tcPr>
          <w:p w14:paraId="1495EA3B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Затраты фонда с р/с, сумма руб.</w:t>
            </w:r>
          </w:p>
        </w:tc>
        <w:tc>
          <w:tcPr>
            <w:tcW w:w="5528" w:type="dxa"/>
          </w:tcPr>
          <w:p w14:paraId="5647A70F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Назначение платежа</w:t>
            </w:r>
          </w:p>
        </w:tc>
      </w:tr>
      <w:tr w:rsidR="00A13615" w:rsidRPr="00A6366A" w14:paraId="6BDE9B01" w14:textId="77777777" w:rsidTr="001C1551">
        <w:tc>
          <w:tcPr>
            <w:tcW w:w="3686" w:type="dxa"/>
          </w:tcPr>
          <w:p w14:paraId="6BDF90A8" w14:textId="2F8097AA" w:rsidR="00A13615" w:rsidRPr="00A13615" w:rsidRDefault="00244245" w:rsidP="00A13615">
            <w:pPr>
              <w:rPr>
                <w:rFonts w:ascii="Times New Roman" w:hAnsi="Times New Roman" w:cs="Times New Roman"/>
              </w:rPr>
            </w:pPr>
            <w:r w:rsidRPr="00244245">
              <w:rPr>
                <w:rFonts w:ascii="Times New Roman" w:hAnsi="Times New Roman" w:cs="Times New Roman"/>
              </w:rPr>
              <w:t>Межрегиональная общественная организация Ленинградских ветеранов войны и военной службы- однополчан</w:t>
            </w:r>
          </w:p>
        </w:tc>
        <w:tc>
          <w:tcPr>
            <w:tcW w:w="1417" w:type="dxa"/>
          </w:tcPr>
          <w:p w14:paraId="7ABD5AEA" w14:textId="42202E7C" w:rsidR="00A13615" w:rsidRPr="00A13615" w:rsidRDefault="00244245" w:rsidP="00A1361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60 000,00</w:t>
            </w:r>
          </w:p>
        </w:tc>
        <w:tc>
          <w:tcPr>
            <w:tcW w:w="5528" w:type="dxa"/>
          </w:tcPr>
          <w:p w14:paraId="4D55B3C6" w14:textId="18CEE88D" w:rsidR="001C1551" w:rsidRPr="00A13615" w:rsidRDefault="004D147D" w:rsidP="00A13615">
            <w:pPr>
              <w:rPr>
                <w:rFonts w:ascii="Times New Roman" w:hAnsi="Times New Roman" w:cs="Times New Roman"/>
              </w:rPr>
            </w:pPr>
            <w:r w:rsidRPr="004D147D">
              <w:rPr>
                <w:rFonts w:ascii="Times New Roman" w:hAnsi="Times New Roman" w:cs="Times New Roman"/>
              </w:rPr>
              <w:t xml:space="preserve">Благотворительная помощь по обращению </w:t>
            </w:r>
            <w:r w:rsidR="00244245" w:rsidRPr="00244245">
              <w:rPr>
                <w:rFonts w:ascii="Times New Roman" w:hAnsi="Times New Roman" w:cs="Times New Roman"/>
              </w:rPr>
              <w:t>от 04.11.2024г. на уставную деятельность</w:t>
            </w:r>
            <w:r w:rsidR="00244245" w:rsidRPr="0024424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10EAA" w:rsidRPr="00A6366A" w14:paraId="27CDFBF3" w14:textId="77777777" w:rsidTr="001C1551">
        <w:tc>
          <w:tcPr>
            <w:tcW w:w="3686" w:type="dxa"/>
          </w:tcPr>
          <w:p w14:paraId="154C4449" w14:textId="3404D1F8" w:rsidR="00310EAA" w:rsidRPr="008148CC" w:rsidRDefault="00586528" w:rsidP="00A13615">
            <w:pPr>
              <w:rPr>
                <w:rFonts w:ascii="Times New Roman" w:hAnsi="Times New Roman" w:cs="Times New Roman"/>
              </w:rPr>
            </w:pPr>
            <w:r w:rsidRPr="00586528">
              <w:rPr>
                <w:rFonts w:ascii="Times New Roman" w:hAnsi="Times New Roman" w:cs="Times New Roman"/>
              </w:rPr>
              <w:t>ФОНД ДОМ ДЕТСКОЙ КНИГИ</w:t>
            </w:r>
          </w:p>
        </w:tc>
        <w:tc>
          <w:tcPr>
            <w:tcW w:w="1417" w:type="dxa"/>
          </w:tcPr>
          <w:p w14:paraId="29E472D2" w14:textId="7044A682" w:rsidR="00310EAA" w:rsidRDefault="00586528" w:rsidP="00A1361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150 000,00</w:t>
            </w:r>
          </w:p>
        </w:tc>
        <w:tc>
          <w:tcPr>
            <w:tcW w:w="5528" w:type="dxa"/>
          </w:tcPr>
          <w:p w14:paraId="3C15B503" w14:textId="1B02A878" w:rsidR="00310EAA" w:rsidRPr="004D147D" w:rsidRDefault="00310EAA" w:rsidP="00A13615">
            <w:pPr>
              <w:rPr>
                <w:rFonts w:ascii="Times New Roman" w:hAnsi="Times New Roman" w:cs="Times New Roman"/>
              </w:rPr>
            </w:pPr>
            <w:r w:rsidRPr="00310EAA">
              <w:rPr>
                <w:rFonts w:ascii="Times New Roman" w:hAnsi="Times New Roman" w:cs="Times New Roman"/>
              </w:rPr>
              <w:t xml:space="preserve">Благотворительная помощь по обращению </w:t>
            </w:r>
            <w:r w:rsidR="00586528" w:rsidRPr="00586528">
              <w:rPr>
                <w:rFonts w:ascii="Times New Roman" w:hAnsi="Times New Roman" w:cs="Times New Roman"/>
              </w:rPr>
              <w:t>№27-п/24 от 14.11.2024г.  финансирование издани</w:t>
            </w:r>
            <w:r w:rsidR="00586528">
              <w:rPr>
                <w:rFonts w:ascii="Times New Roman" w:hAnsi="Times New Roman" w:cs="Times New Roman"/>
              </w:rPr>
              <w:t>е</w:t>
            </w:r>
            <w:r w:rsidR="00586528" w:rsidRPr="00586528">
              <w:rPr>
                <w:rFonts w:ascii="Times New Roman" w:hAnsi="Times New Roman" w:cs="Times New Roman"/>
              </w:rPr>
              <w:t xml:space="preserve"> книги "Сын отечества" Л.В. Говоров</w:t>
            </w:r>
          </w:p>
        </w:tc>
      </w:tr>
      <w:tr w:rsidR="008F35D2" w:rsidRPr="00A6366A" w14:paraId="7105817A" w14:textId="77777777" w:rsidTr="001C1551">
        <w:tc>
          <w:tcPr>
            <w:tcW w:w="3686" w:type="dxa"/>
          </w:tcPr>
          <w:p w14:paraId="4691EAF4" w14:textId="6E1387FC" w:rsidR="008F35D2" w:rsidRPr="008F35D2" w:rsidRDefault="00586528" w:rsidP="00FB4EDA">
            <w:pPr>
              <w:rPr>
                <w:rFonts w:ascii="Times New Roman" w:hAnsi="Times New Roman" w:cs="Times New Roman"/>
              </w:rPr>
            </w:pPr>
            <w:r w:rsidRPr="00586528">
              <w:rPr>
                <w:rFonts w:ascii="Times New Roman" w:hAnsi="Times New Roman" w:cs="Times New Roman"/>
              </w:rPr>
              <w:t>ФОНД РЕРИХОВСКОЕ НАСЛЕДИЕ</w:t>
            </w:r>
          </w:p>
        </w:tc>
        <w:tc>
          <w:tcPr>
            <w:tcW w:w="1417" w:type="dxa"/>
          </w:tcPr>
          <w:p w14:paraId="66EF6908" w14:textId="59B2855F" w:rsidR="008F35D2" w:rsidRDefault="00586528" w:rsidP="00FB4EDA">
            <w:pPr>
              <w:jc w:val="right"/>
              <w:rPr>
                <w:rFonts w:ascii="Times New Roman" w:hAnsi="Times New Roman" w:cs="Times New Roman"/>
              </w:rPr>
            </w:pPr>
            <w:r w:rsidRPr="00586528">
              <w:rPr>
                <w:rFonts w:ascii="Times New Roman" w:hAnsi="Times New Roman" w:cs="Times New Roman"/>
              </w:rPr>
              <w:t>150 000,00</w:t>
            </w:r>
          </w:p>
        </w:tc>
        <w:tc>
          <w:tcPr>
            <w:tcW w:w="5528" w:type="dxa"/>
          </w:tcPr>
          <w:p w14:paraId="56B86B94" w14:textId="24525C23" w:rsidR="008F35D2" w:rsidRDefault="00586528" w:rsidP="00A6366A">
            <w:pPr>
              <w:rPr>
                <w:rFonts w:ascii="Times New Roman" w:hAnsi="Times New Roman" w:cs="Times New Roman"/>
              </w:rPr>
            </w:pPr>
            <w:r w:rsidRPr="00586528">
              <w:rPr>
                <w:rFonts w:ascii="Times New Roman" w:hAnsi="Times New Roman" w:cs="Times New Roman"/>
              </w:rPr>
              <w:t>Благотворительная помощь по обращению</w:t>
            </w:r>
            <w:r w:rsidRPr="00586528">
              <w:rPr>
                <w:rFonts w:ascii="Times New Roman" w:hAnsi="Times New Roman" w:cs="Times New Roman"/>
              </w:rPr>
              <w:t xml:space="preserve"> </w:t>
            </w:r>
            <w:r w:rsidRPr="00586528">
              <w:rPr>
                <w:rFonts w:ascii="Times New Roman" w:hAnsi="Times New Roman" w:cs="Times New Roman"/>
              </w:rPr>
              <w:t>от 12.11.2024г. на формирование премиального фонда Международной премии им. Николая Рериха</w:t>
            </w:r>
          </w:p>
          <w:p w14:paraId="099D424F" w14:textId="5730A5FC" w:rsidR="001C1551" w:rsidRPr="00386C06" w:rsidRDefault="001C1551" w:rsidP="00A6366A">
            <w:pPr>
              <w:rPr>
                <w:rFonts w:ascii="Times New Roman" w:hAnsi="Times New Roman" w:cs="Times New Roman"/>
              </w:rPr>
            </w:pPr>
          </w:p>
        </w:tc>
      </w:tr>
      <w:tr w:rsidR="003C7948" w:rsidRPr="00A6366A" w14:paraId="5A54F4D2" w14:textId="77777777" w:rsidTr="003C7948">
        <w:tc>
          <w:tcPr>
            <w:tcW w:w="10631" w:type="dxa"/>
            <w:gridSpan w:val="3"/>
          </w:tcPr>
          <w:p w14:paraId="5BFA3317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886E6E7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6366A">
              <w:rPr>
                <w:rFonts w:ascii="Times New Roman" w:hAnsi="Times New Roman" w:cs="Times New Roman"/>
                <w:b/>
              </w:rPr>
              <w:t>Административно-хозяйственные расходы фонда</w:t>
            </w:r>
          </w:p>
        </w:tc>
      </w:tr>
      <w:tr w:rsidR="003C7948" w:rsidRPr="00A6366A" w14:paraId="0450EEB1" w14:textId="77777777" w:rsidTr="001C1551">
        <w:tc>
          <w:tcPr>
            <w:tcW w:w="3686" w:type="dxa"/>
          </w:tcPr>
          <w:p w14:paraId="08411261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Услуги банка</w:t>
            </w:r>
          </w:p>
        </w:tc>
        <w:tc>
          <w:tcPr>
            <w:tcW w:w="1417" w:type="dxa"/>
          </w:tcPr>
          <w:p w14:paraId="436AD0E8" w14:textId="194338C7" w:rsidR="003C7948" w:rsidRPr="00A6366A" w:rsidRDefault="00AC0FF5" w:rsidP="00FB4ED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991D27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99</w:t>
            </w:r>
            <w:r w:rsidR="00991D27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5528" w:type="dxa"/>
          </w:tcPr>
          <w:p w14:paraId="73DD1A90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Комиссия банка за исполнение межбанковских платежей</w:t>
            </w:r>
          </w:p>
        </w:tc>
      </w:tr>
      <w:tr w:rsidR="003C7948" w:rsidRPr="00A6366A" w14:paraId="7A1A8553" w14:textId="77777777" w:rsidTr="001C1551">
        <w:tc>
          <w:tcPr>
            <w:tcW w:w="3686" w:type="dxa"/>
          </w:tcPr>
          <w:p w14:paraId="2FE1B0D4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 xml:space="preserve">Зарплата сотрудников </w:t>
            </w:r>
          </w:p>
        </w:tc>
        <w:tc>
          <w:tcPr>
            <w:tcW w:w="1417" w:type="dxa"/>
          </w:tcPr>
          <w:p w14:paraId="00497529" w14:textId="295A0F00" w:rsidR="003C7948" w:rsidRPr="00A6366A" w:rsidRDefault="00991D27" w:rsidP="00FB4EDA">
            <w:pPr>
              <w:jc w:val="right"/>
              <w:rPr>
                <w:rFonts w:ascii="Times New Roman" w:hAnsi="Times New Roman" w:cs="Times New Roman"/>
              </w:rPr>
            </w:pPr>
            <w:r w:rsidRPr="00991D27">
              <w:rPr>
                <w:rFonts w:ascii="Times New Roman" w:hAnsi="Times New Roman" w:cs="Times New Roman"/>
              </w:rPr>
              <w:t>463 798,47</w:t>
            </w:r>
          </w:p>
        </w:tc>
        <w:tc>
          <w:tcPr>
            <w:tcW w:w="5528" w:type="dxa"/>
          </w:tcPr>
          <w:p w14:paraId="3F1F7E0C" w14:textId="77777777" w:rsidR="003C7948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Заработная плата сотрудников по ведомости</w:t>
            </w:r>
          </w:p>
          <w:p w14:paraId="1D204597" w14:textId="77777777" w:rsidR="001C1551" w:rsidRPr="00A6366A" w:rsidRDefault="001C1551" w:rsidP="00FB4EDA">
            <w:pPr>
              <w:rPr>
                <w:rFonts w:ascii="Times New Roman" w:hAnsi="Times New Roman" w:cs="Times New Roman"/>
              </w:rPr>
            </w:pPr>
          </w:p>
        </w:tc>
      </w:tr>
      <w:tr w:rsidR="003C7948" w:rsidRPr="00A6366A" w14:paraId="3190077A" w14:textId="77777777" w:rsidTr="001C1551">
        <w:tc>
          <w:tcPr>
            <w:tcW w:w="3686" w:type="dxa"/>
          </w:tcPr>
          <w:p w14:paraId="6679B6B6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Налоги и страховые взносы в фонды</w:t>
            </w:r>
          </w:p>
        </w:tc>
        <w:tc>
          <w:tcPr>
            <w:tcW w:w="1417" w:type="dxa"/>
          </w:tcPr>
          <w:p w14:paraId="6663642B" w14:textId="42E3CD74" w:rsidR="003C7948" w:rsidRPr="00A6366A" w:rsidRDefault="00991D27" w:rsidP="00FB4ED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30 254,98</w:t>
            </w:r>
          </w:p>
        </w:tc>
        <w:tc>
          <w:tcPr>
            <w:tcW w:w="5528" w:type="dxa"/>
          </w:tcPr>
          <w:p w14:paraId="6C94402A" w14:textId="77777777" w:rsidR="003C7948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НДФЛ, страховые взносы в фонды</w:t>
            </w:r>
          </w:p>
          <w:p w14:paraId="0E06AFB9" w14:textId="77777777" w:rsidR="001C1551" w:rsidRPr="00A6366A" w:rsidRDefault="001C1551" w:rsidP="00FB4EDA">
            <w:pPr>
              <w:rPr>
                <w:rFonts w:ascii="Times New Roman" w:hAnsi="Times New Roman" w:cs="Times New Roman"/>
              </w:rPr>
            </w:pPr>
          </w:p>
        </w:tc>
      </w:tr>
      <w:tr w:rsidR="003C7948" w:rsidRPr="00A6366A" w14:paraId="6D7DD3D0" w14:textId="77777777" w:rsidTr="001C1551">
        <w:tc>
          <w:tcPr>
            <w:tcW w:w="3686" w:type="dxa"/>
          </w:tcPr>
          <w:p w14:paraId="7D7BA0CB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Приобретение товаров</w:t>
            </w:r>
          </w:p>
        </w:tc>
        <w:tc>
          <w:tcPr>
            <w:tcW w:w="1417" w:type="dxa"/>
          </w:tcPr>
          <w:p w14:paraId="0AD484E9" w14:textId="5DC29CB5" w:rsidR="003C7948" w:rsidRPr="00A6366A" w:rsidRDefault="00991D27" w:rsidP="00FB4EDA">
            <w:pPr>
              <w:jc w:val="right"/>
              <w:rPr>
                <w:rFonts w:ascii="Times New Roman" w:hAnsi="Times New Roman" w:cs="Times New Roman"/>
              </w:rPr>
            </w:pPr>
            <w:r w:rsidRPr="00991D27">
              <w:rPr>
                <w:rFonts w:ascii="Times New Roman" w:hAnsi="Times New Roman" w:cs="Times New Roman"/>
              </w:rPr>
              <w:t>12 517,98</w:t>
            </w:r>
          </w:p>
        </w:tc>
        <w:tc>
          <w:tcPr>
            <w:tcW w:w="5528" w:type="dxa"/>
          </w:tcPr>
          <w:p w14:paraId="15FB872F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Приобретение товаров, материалов для осуществления хозяйственной деятельности фонда</w:t>
            </w:r>
          </w:p>
        </w:tc>
      </w:tr>
      <w:tr w:rsidR="003C7948" w:rsidRPr="00A6366A" w14:paraId="4A974141" w14:textId="77777777" w:rsidTr="001C1551">
        <w:tc>
          <w:tcPr>
            <w:tcW w:w="3686" w:type="dxa"/>
          </w:tcPr>
          <w:p w14:paraId="0F33C62E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Оплата услуг сторонним организациям</w:t>
            </w:r>
          </w:p>
        </w:tc>
        <w:tc>
          <w:tcPr>
            <w:tcW w:w="1417" w:type="dxa"/>
          </w:tcPr>
          <w:p w14:paraId="504690AD" w14:textId="62C1AC13" w:rsidR="003C7948" w:rsidRPr="00A6366A" w:rsidRDefault="00991D27" w:rsidP="00FB4EDA">
            <w:pPr>
              <w:jc w:val="right"/>
              <w:rPr>
                <w:rFonts w:ascii="Times New Roman" w:hAnsi="Times New Roman" w:cs="Times New Roman"/>
              </w:rPr>
            </w:pPr>
            <w:r w:rsidRPr="00991D27">
              <w:rPr>
                <w:rFonts w:ascii="Times New Roman" w:hAnsi="Times New Roman" w:cs="Times New Roman"/>
              </w:rPr>
              <w:t>95 593,10</w:t>
            </w:r>
          </w:p>
        </w:tc>
        <w:tc>
          <w:tcPr>
            <w:tcW w:w="5528" w:type="dxa"/>
          </w:tcPr>
          <w:p w14:paraId="3E291F01" w14:textId="33B40A8E" w:rsidR="003C7948" w:rsidRPr="00A6366A" w:rsidRDefault="00D4078E" w:rsidP="00FB4E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Обучение персонала</w:t>
            </w:r>
            <w:r w:rsidR="009C3428">
              <w:rPr>
                <w:rFonts w:ascii="Times New Roman" w:hAnsi="Times New Roman" w:cs="Times New Roman"/>
              </w:rPr>
              <w:t>, чистка ковров</w:t>
            </w:r>
            <w:r>
              <w:rPr>
                <w:rFonts w:ascii="Times New Roman" w:hAnsi="Times New Roman" w:cs="Times New Roman"/>
              </w:rPr>
              <w:t>, сувенирная продукция, дизайнерские услуги.</w:t>
            </w:r>
          </w:p>
        </w:tc>
      </w:tr>
      <w:tr w:rsidR="003C7948" w:rsidRPr="00A6366A" w14:paraId="1606388F" w14:textId="77777777" w:rsidTr="001C1551">
        <w:tc>
          <w:tcPr>
            <w:tcW w:w="3686" w:type="dxa"/>
          </w:tcPr>
          <w:p w14:paraId="27AF36ED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Содержание здания фонда</w:t>
            </w:r>
          </w:p>
        </w:tc>
        <w:tc>
          <w:tcPr>
            <w:tcW w:w="1417" w:type="dxa"/>
          </w:tcPr>
          <w:p w14:paraId="07DAF38C" w14:textId="441AB4EC" w:rsidR="003C7948" w:rsidRPr="00A6366A" w:rsidRDefault="00244245" w:rsidP="00FB4ED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59 591,13</w:t>
            </w:r>
          </w:p>
        </w:tc>
        <w:tc>
          <w:tcPr>
            <w:tcW w:w="5528" w:type="dxa"/>
          </w:tcPr>
          <w:p w14:paraId="3F8D5AC6" w14:textId="77777777" w:rsidR="003C7948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Коммунальные услуги, охрана, услуги связи</w:t>
            </w:r>
          </w:p>
          <w:p w14:paraId="75BE0657" w14:textId="77777777" w:rsidR="001C1551" w:rsidRPr="00A6366A" w:rsidRDefault="001C1551" w:rsidP="00FB4EDA">
            <w:pPr>
              <w:rPr>
                <w:rFonts w:ascii="Times New Roman" w:hAnsi="Times New Roman" w:cs="Times New Roman"/>
              </w:rPr>
            </w:pPr>
          </w:p>
        </w:tc>
      </w:tr>
      <w:tr w:rsidR="003C7948" w:rsidRPr="00A6366A" w14:paraId="2AD0E197" w14:textId="77777777" w:rsidTr="001C1551">
        <w:tc>
          <w:tcPr>
            <w:tcW w:w="3686" w:type="dxa"/>
          </w:tcPr>
          <w:p w14:paraId="07B490A8" w14:textId="77777777" w:rsidR="003C7948" w:rsidRPr="00A6366A" w:rsidRDefault="003C7948" w:rsidP="00FB4EDA">
            <w:pPr>
              <w:rPr>
                <w:rFonts w:ascii="Times New Roman" w:hAnsi="Times New Roman" w:cs="Times New Roman"/>
                <w:b/>
              </w:rPr>
            </w:pPr>
            <w:r w:rsidRPr="00A6366A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417" w:type="dxa"/>
          </w:tcPr>
          <w:p w14:paraId="351E342E" w14:textId="0B4CDD0E" w:rsidR="003C7948" w:rsidRPr="00A6366A" w:rsidRDefault="00586528" w:rsidP="00FB4EDA">
            <w:pPr>
              <w:jc w:val="right"/>
              <w:rPr>
                <w:rFonts w:ascii="Times New Roman" w:hAnsi="Times New Roman" w:cs="Times New Roman"/>
              </w:rPr>
            </w:pPr>
            <w:r w:rsidRPr="00586528">
              <w:rPr>
                <w:rFonts w:ascii="Times New Roman" w:hAnsi="Times New Roman" w:cs="Times New Roman"/>
              </w:rPr>
              <w:t>1 030 745,66</w:t>
            </w:r>
          </w:p>
        </w:tc>
        <w:tc>
          <w:tcPr>
            <w:tcW w:w="5528" w:type="dxa"/>
          </w:tcPr>
          <w:p w14:paraId="62C4968F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</w:p>
        </w:tc>
      </w:tr>
    </w:tbl>
    <w:p w14:paraId="0604BC9E" w14:textId="3CFA2271" w:rsidR="001B21D7" w:rsidRPr="00A6366A" w:rsidRDefault="001B21D7" w:rsidP="00586528">
      <w:pPr>
        <w:pStyle w:val="af"/>
        <w:jc w:val="both"/>
        <w:rPr>
          <w:rFonts w:ascii="Times New Roman" w:hAnsi="Times New Roman"/>
          <w:sz w:val="24"/>
          <w:szCs w:val="24"/>
        </w:rPr>
      </w:pPr>
    </w:p>
    <w:sectPr w:rsidR="001B21D7" w:rsidRPr="00A6366A" w:rsidSect="00DF13BB">
      <w:headerReference w:type="default" r:id="rId8"/>
      <w:pgSz w:w="11906" w:h="16838"/>
      <w:pgMar w:top="2942" w:right="849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878191" w14:textId="77777777" w:rsidR="0022019D" w:rsidRDefault="0022019D" w:rsidP="00F7074E">
      <w:r>
        <w:separator/>
      </w:r>
    </w:p>
  </w:endnote>
  <w:endnote w:type="continuationSeparator" w:id="0">
    <w:p w14:paraId="546D55A4" w14:textId="77777777" w:rsidR="0022019D" w:rsidRDefault="0022019D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CF79EB" w14:textId="77777777" w:rsidR="0022019D" w:rsidRDefault="0022019D" w:rsidP="00F7074E">
      <w:r>
        <w:separator/>
      </w:r>
    </w:p>
  </w:footnote>
  <w:footnote w:type="continuationSeparator" w:id="0">
    <w:p w14:paraId="06CED90E" w14:textId="77777777" w:rsidR="0022019D" w:rsidRDefault="0022019D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4E4D6841">
          <wp:extent cx="7525531" cy="1886400"/>
          <wp:effectExtent l="0" t="0" r="0" b="0"/>
          <wp:docPr id="859201860" name="Рисунок 8592018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531" cy="188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num w:numId="1" w16cid:durableId="1988707209">
    <w:abstractNumId w:val="1"/>
  </w:num>
  <w:num w:numId="2" w16cid:durableId="982738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160A5"/>
    <w:rsid w:val="0002165D"/>
    <w:rsid w:val="0003505A"/>
    <w:rsid w:val="00035F74"/>
    <w:rsid w:val="000558B6"/>
    <w:rsid w:val="00055A45"/>
    <w:rsid w:val="00057258"/>
    <w:rsid w:val="000661BF"/>
    <w:rsid w:val="00073852"/>
    <w:rsid w:val="00076D9B"/>
    <w:rsid w:val="00084D16"/>
    <w:rsid w:val="00090DEE"/>
    <w:rsid w:val="000A0C6F"/>
    <w:rsid w:val="000A3D4A"/>
    <w:rsid w:val="000A3E72"/>
    <w:rsid w:val="000C6273"/>
    <w:rsid w:val="000D015E"/>
    <w:rsid w:val="000F30B0"/>
    <w:rsid w:val="00114C1F"/>
    <w:rsid w:val="001221C9"/>
    <w:rsid w:val="001231E6"/>
    <w:rsid w:val="00124B37"/>
    <w:rsid w:val="001361E1"/>
    <w:rsid w:val="00137BF4"/>
    <w:rsid w:val="001406E5"/>
    <w:rsid w:val="001512F8"/>
    <w:rsid w:val="00152015"/>
    <w:rsid w:val="00152948"/>
    <w:rsid w:val="00157348"/>
    <w:rsid w:val="00184B06"/>
    <w:rsid w:val="00195365"/>
    <w:rsid w:val="001A6FFB"/>
    <w:rsid w:val="001B075A"/>
    <w:rsid w:val="001B21D7"/>
    <w:rsid w:val="001B365F"/>
    <w:rsid w:val="001B378E"/>
    <w:rsid w:val="001B6C3E"/>
    <w:rsid w:val="001B7761"/>
    <w:rsid w:val="001C1551"/>
    <w:rsid w:val="001C6F4F"/>
    <w:rsid w:val="001D65BA"/>
    <w:rsid w:val="001E15B0"/>
    <w:rsid w:val="001F35ED"/>
    <w:rsid w:val="001F739B"/>
    <w:rsid w:val="00202669"/>
    <w:rsid w:val="0021158E"/>
    <w:rsid w:val="0022019D"/>
    <w:rsid w:val="002214F7"/>
    <w:rsid w:val="00227375"/>
    <w:rsid w:val="00233419"/>
    <w:rsid w:val="002371FE"/>
    <w:rsid w:val="00243145"/>
    <w:rsid w:val="00244245"/>
    <w:rsid w:val="00251D36"/>
    <w:rsid w:val="002526CA"/>
    <w:rsid w:val="002606E1"/>
    <w:rsid w:val="002638DD"/>
    <w:rsid w:val="0026555F"/>
    <w:rsid w:val="002805CA"/>
    <w:rsid w:val="00283BAF"/>
    <w:rsid w:val="00286301"/>
    <w:rsid w:val="00286FA8"/>
    <w:rsid w:val="00290DBE"/>
    <w:rsid w:val="002910B9"/>
    <w:rsid w:val="002917D2"/>
    <w:rsid w:val="0029479B"/>
    <w:rsid w:val="002A3E2B"/>
    <w:rsid w:val="002A4B6D"/>
    <w:rsid w:val="002B1937"/>
    <w:rsid w:val="002C1A61"/>
    <w:rsid w:val="002C7C7D"/>
    <w:rsid w:val="002E79E2"/>
    <w:rsid w:val="002F090A"/>
    <w:rsid w:val="0030315D"/>
    <w:rsid w:val="00304675"/>
    <w:rsid w:val="00305D76"/>
    <w:rsid w:val="003072C5"/>
    <w:rsid w:val="00310EAA"/>
    <w:rsid w:val="00325735"/>
    <w:rsid w:val="00325FA5"/>
    <w:rsid w:val="00334B6B"/>
    <w:rsid w:val="00335D8B"/>
    <w:rsid w:val="0033711B"/>
    <w:rsid w:val="00343A33"/>
    <w:rsid w:val="003630F5"/>
    <w:rsid w:val="00367515"/>
    <w:rsid w:val="0037490B"/>
    <w:rsid w:val="00377593"/>
    <w:rsid w:val="003836FF"/>
    <w:rsid w:val="00383FC9"/>
    <w:rsid w:val="00384376"/>
    <w:rsid w:val="00386C06"/>
    <w:rsid w:val="003958A8"/>
    <w:rsid w:val="00397BEB"/>
    <w:rsid w:val="00397C57"/>
    <w:rsid w:val="003A50BE"/>
    <w:rsid w:val="003A51B4"/>
    <w:rsid w:val="003B3322"/>
    <w:rsid w:val="003B7B6F"/>
    <w:rsid w:val="003C6E8D"/>
    <w:rsid w:val="003C771A"/>
    <w:rsid w:val="003C7948"/>
    <w:rsid w:val="003F33FC"/>
    <w:rsid w:val="003F5686"/>
    <w:rsid w:val="004014B0"/>
    <w:rsid w:val="00405459"/>
    <w:rsid w:val="00413A41"/>
    <w:rsid w:val="004167AF"/>
    <w:rsid w:val="004262D9"/>
    <w:rsid w:val="0042653D"/>
    <w:rsid w:val="00431CBD"/>
    <w:rsid w:val="0043439B"/>
    <w:rsid w:val="00435683"/>
    <w:rsid w:val="0043588C"/>
    <w:rsid w:val="004375CC"/>
    <w:rsid w:val="00437EBD"/>
    <w:rsid w:val="00452236"/>
    <w:rsid w:val="00453B75"/>
    <w:rsid w:val="00462552"/>
    <w:rsid w:val="00464A04"/>
    <w:rsid w:val="0049056C"/>
    <w:rsid w:val="00491EB9"/>
    <w:rsid w:val="00493F08"/>
    <w:rsid w:val="00494626"/>
    <w:rsid w:val="004959F7"/>
    <w:rsid w:val="004A0BB8"/>
    <w:rsid w:val="004A4CA6"/>
    <w:rsid w:val="004A7B19"/>
    <w:rsid w:val="004B1DEC"/>
    <w:rsid w:val="004B6A42"/>
    <w:rsid w:val="004C1790"/>
    <w:rsid w:val="004C48A0"/>
    <w:rsid w:val="004D147D"/>
    <w:rsid w:val="004D3E68"/>
    <w:rsid w:val="004F4764"/>
    <w:rsid w:val="005003F1"/>
    <w:rsid w:val="005106D6"/>
    <w:rsid w:val="00510F80"/>
    <w:rsid w:val="00513A0A"/>
    <w:rsid w:val="0052069C"/>
    <w:rsid w:val="005250AD"/>
    <w:rsid w:val="005263E4"/>
    <w:rsid w:val="00526C86"/>
    <w:rsid w:val="00527448"/>
    <w:rsid w:val="00531089"/>
    <w:rsid w:val="00534C9F"/>
    <w:rsid w:val="00545CA6"/>
    <w:rsid w:val="0054626F"/>
    <w:rsid w:val="005532AA"/>
    <w:rsid w:val="005537EE"/>
    <w:rsid w:val="00557AF8"/>
    <w:rsid w:val="005676E5"/>
    <w:rsid w:val="00567BD9"/>
    <w:rsid w:val="005805D1"/>
    <w:rsid w:val="00582CBB"/>
    <w:rsid w:val="005860FF"/>
    <w:rsid w:val="00586528"/>
    <w:rsid w:val="00590636"/>
    <w:rsid w:val="005B6F06"/>
    <w:rsid w:val="005C69E8"/>
    <w:rsid w:val="005E0A26"/>
    <w:rsid w:val="005E305C"/>
    <w:rsid w:val="005E7101"/>
    <w:rsid w:val="006008BB"/>
    <w:rsid w:val="006156C1"/>
    <w:rsid w:val="00620A2E"/>
    <w:rsid w:val="00630606"/>
    <w:rsid w:val="00640BCF"/>
    <w:rsid w:val="00652F5C"/>
    <w:rsid w:val="00661F2B"/>
    <w:rsid w:val="00664772"/>
    <w:rsid w:val="006722A7"/>
    <w:rsid w:val="0067407C"/>
    <w:rsid w:val="006762B5"/>
    <w:rsid w:val="00685C19"/>
    <w:rsid w:val="00690DB9"/>
    <w:rsid w:val="006912AD"/>
    <w:rsid w:val="00695D69"/>
    <w:rsid w:val="006A080C"/>
    <w:rsid w:val="006A5738"/>
    <w:rsid w:val="006A5A61"/>
    <w:rsid w:val="006A67D6"/>
    <w:rsid w:val="006B4C71"/>
    <w:rsid w:val="006C02DC"/>
    <w:rsid w:val="006C0945"/>
    <w:rsid w:val="006C4032"/>
    <w:rsid w:val="006D3987"/>
    <w:rsid w:val="006D4AD1"/>
    <w:rsid w:val="006F4E32"/>
    <w:rsid w:val="006F5278"/>
    <w:rsid w:val="007035B2"/>
    <w:rsid w:val="00705F12"/>
    <w:rsid w:val="00711619"/>
    <w:rsid w:val="007136CB"/>
    <w:rsid w:val="00721320"/>
    <w:rsid w:val="007226B8"/>
    <w:rsid w:val="00732041"/>
    <w:rsid w:val="00743D14"/>
    <w:rsid w:val="00745BF3"/>
    <w:rsid w:val="00754740"/>
    <w:rsid w:val="00756325"/>
    <w:rsid w:val="0076078F"/>
    <w:rsid w:val="0076141C"/>
    <w:rsid w:val="00761715"/>
    <w:rsid w:val="00765AA9"/>
    <w:rsid w:val="0076799A"/>
    <w:rsid w:val="007701A7"/>
    <w:rsid w:val="0077776D"/>
    <w:rsid w:val="00777C34"/>
    <w:rsid w:val="00783BB7"/>
    <w:rsid w:val="00791923"/>
    <w:rsid w:val="007A2B91"/>
    <w:rsid w:val="007A35CB"/>
    <w:rsid w:val="007A421D"/>
    <w:rsid w:val="007A471D"/>
    <w:rsid w:val="007B19BF"/>
    <w:rsid w:val="007B1FB3"/>
    <w:rsid w:val="007C4E3D"/>
    <w:rsid w:val="007D30A7"/>
    <w:rsid w:val="007D389B"/>
    <w:rsid w:val="007D3F90"/>
    <w:rsid w:val="007D7CD5"/>
    <w:rsid w:val="007E1E06"/>
    <w:rsid w:val="007E5B1B"/>
    <w:rsid w:val="007F34B9"/>
    <w:rsid w:val="007F55AA"/>
    <w:rsid w:val="007F6604"/>
    <w:rsid w:val="007F7E14"/>
    <w:rsid w:val="00800D01"/>
    <w:rsid w:val="008046DC"/>
    <w:rsid w:val="00806B20"/>
    <w:rsid w:val="0081254F"/>
    <w:rsid w:val="008148CC"/>
    <w:rsid w:val="0082237C"/>
    <w:rsid w:val="008233C8"/>
    <w:rsid w:val="00823E8D"/>
    <w:rsid w:val="00826694"/>
    <w:rsid w:val="00826CF7"/>
    <w:rsid w:val="00835180"/>
    <w:rsid w:val="00835C9E"/>
    <w:rsid w:val="0084406F"/>
    <w:rsid w:val="008515D4"/>
    <w:rsid w:val="00855185"/>
    <w:rsid w:val="00861CA1"/>
    <w:rsid w:val="00870F6E"/>
    <w:rsid w:val="00877DC1"/>
    <w:rsid w:val="00890FC6"/>
    <w:rsid w:val="008A171E"/>
    <w:rsid w:val="008A4248"/>
    <w:rsid w:val="008A599E"/>
    <w:rsid w:val="008B41D1"/>
    <w:rsid w:val="008C61C9"/>
    <w:rsid w:val="008D71F8"/>
    <w:rsid w:val="008E3999"/>
    <w:rsid w:val="008E7376"/>
    <w:rsid w:val="008F35D2"/>
    <w:rsid w:val="008F5C3C"/>
    <w:rsid w:val="00913EB6"/>
    <w:rsid w:val="009206E0"/>
    <w:rsid w:val="009216E4"/>
    <w:rsid w:val="00923B1A"/>
    <w:rsid w:val="00931B62"/>
    <w:rsid w:val="00940DA3"/>
    <w:rsid w:val="00944708"/>
    <w:rsid w:val="00946E58"/>
    <w:rsid w:val="00947CAB"/>
    <w:rsid w:val="00950921"/>
    <w:rsid w:val="009531A1"/>
    <w:rsid w:val="00955630"/>
    <w:rsid w:val="00965B84"/>
    <w:rsid w:val="00967D30"/>
    <w:rsid w:val="009713A3"/>
    <w:rsid w:val="0097184D"/>
    <w:rsid w:val="00971947"/>
    <w:rsid w:val="00972D57"/>
    <w:rsid w:val="00972EE2"/>
    <w:rsid w:val="0097584B"/>
    <w:rsid w:val="009759BA"/>
    <w:rsid w:val="00982BA0"/>
    <w:rsid w:val="0098475F"/>
    <w:rsid w:val="00984E37"/>
    <w:rsid w:val="00986A95"/>
    <w:rsid w:val="009874B2"/>
    <w:rsid w:val="00991D27"/>
    <w:rsid w:val="009B021B"/>
    <w:rsid w:val="009B659D"/>
    <w:rsid w:val="009B7714"/>
    <w:rsid w:val="009C323E"/>
    <w:rsid w:val="009C3428"/>
    <w:rsid w:val="009C5CF5"/>
    <w:rsid w:val="009D0EB6"/>
    <w:rsid w:val="009D0F22"/>
    <w:rsid w:val="009D474E"/>
    <w:rsid w:val="009E72E4"/>
    <w:rsid w:val="009E74C3"/>
    <w:rsid w:val="00A00622"/>
    <w:rsid w:val="00A13615"/>
    <w:rsid w:val="00A23FE8"/>
    <w:rsid w:val="00A31E2B"/>
    <w:rsid w:val="00A359F3"/>
    <w:rsid w:val="00A40405"/>
    <w:rsid w:val="00A42850"/>
    <w:rsid w:val="00A42EC8"/>
    <w:rsid w:val="00A47620"/>
    <w:rsid w:val="00A57DDD"/>
    <w:rsid w:val="00A6366A"/>
    <w:rsid w:val="00A701C1"/>
    <w:rsid w:val="00A839F0"/>
    <w:rsid w:val="00A841C2"/>
    <w:rsid w:val="00A84998"/>
    <w:rsid w:val="00A86361"/>
    <w:rsid w:val="00A91D99"/>
    <w:rsid w:val="00A96B9F"/>
    <w:rsid w:val="00AA2D9A"/>
    <w:rsid w:val="00AA5B67"/>
    <w:rsid w:val="00AA5BED"/>
    <w:rsid w:val="00AB1B9D"/>
    <w:rsid w:val="00AB3DFE"/>
    <w:rsid w:val="00AB6200"/>
    <w:rsid w:val="00AC0FF5"/>
    <w:rsid w:val="00AD76FB"/>
    <w:rsid w:val="00AE0BFE"/>
    <w:rsid w:val="00AE549F"/>
    <w:rsid w:val="00AE6C74"/>
    <w:rsid w:val="00AE780B"/>
    <w:rsid w:val="00B05A54"/>
    <w:rsid w:val="00B0749A"/>
    <w:rsid w:val="00B07F37"/>
    <w:rsid w:val="00B1049A"/>
    <w:rsid w:val="00B124BE"/>
    <w:rsid w:val="00B129E4"/>
    <w:rsid w:val="00B1570D"/>
    <w:rsid w:val="00B26A84"/>
    <w:rsid w:val="00B34123"/>
    <w:rsid w:val="00B409D4"/>
    <w:rsid w:val="00B52866"/>
    <w:rsid w:val="00B56FCF"/>
    <w:rsid w:val="00B57F05"/>
    <w:rsid w:val="00B60575"/>
    <w:rsid w:val="00B61667"/>
    <w:rsid w:val="00B74C47"/>
    <w:rsid w:val="00B87A41"/>
    <w:rsid w:val="00B91A94"/>
    <w:rsid w:val="00B93D9B"/>
    <w:rsid w:val="00BA1FDB"/>
    <w:rsid w:val="00BA254D"/>
    <w:rsid w:val="00BA2FCA"/>
    <w:rsid w:val="00BB6AB5"/>
    <w:rsid w:val="00BB6BF8"/>
    <w:rsid w:val="00BC77CB"/>
    <w:rsid w:val="00BD4774"/>
    <w:rsid w:val="00BD4D45"/>
    <w:rsid w:val="00BD5418"/>
    <w:rsid w:val="00BD5FC7"/>
    <w:rsid w:val="00BE1D47"/>
    <w:rsid w:val="00BE2CBF"/>
    <w:rsid w:val="00BE62CF"/>
    <w:rsid w:val="00BE6772"/>
    <w:rsid w:val="00BE6807"/>
    <w:rsid w:val="00BF27D5"/>
    <w:rsid w:val="00BF7A41"/>
    <w:rsid w:val="00C01138"/>
    <w:rsid w:val="00C01401"/>
    <w:rsid w:val="00C0279C"/>
    <w:rsid w:val="00C040BC"/>
    <w:rsid w:val="00C07F2C"/>
    <w:rsid w:val="00C1430E"/>
    <w:rsid w:val="00C14B47"/>
    <w:rsid w:val="00C1700B"/>
    <w:rsid w:val="00C20C1B"/>
    <w:rsid w:val="00C25795"/>
    <w:rsid w:val="00C26532"/>
    <w:rsid w:val="00C3615E"/>
    <w:rsid w:val="00C4266B"/>
    <w:rsid w:val="00C43C49"/>
    <w:rsid w:val="00C62AC2"/>
    <w:rsid w:val="00C62C4C"/>
    <w:rsid w:val="00C66D55"/>
    <w:rsid w:val="00C81DD9"/>
    <w:rsid w:val="00C90DAF"/>
    <w:rsid w:val="00C96A02"/>
    <w:rsid w:val="00C97671"/>
    <w:rsid w:val="00CA21E6"/>
    <w:rsid w:val="00CA2FA0"/>
    <w:rsid w:val="00CA3336"/>
    <w:rsid w:val="00CB4D89"/>
    <w:rsid w:val="00CD5092"/>
    <w:rsid w:val="00CD51FD"/>
    <w:rsid w:val="00CD52E8"/>
    <w:rsid w:val="00CF78B7"/>
    <w:rsid w:val="00CF7D41"/>
    <w:rsid w:val="00D04960"/>
    <w:rsid w:val="00D2631E"/>
    <w:rsid w:val="00D311D8"/>
    <w:rsid w:val="00D33DB4"/>
    <w:rsid w:val="00D4078E"/>
    <w:rsid w:val="00D4447C"/>
    <w:rsid w:val="00D522B1"/>
    <w:rsid w:val="00D5332F"/>
    <w:rsid w:val="00D638F1"/>
    <w:rsid w:val="00D64B79"/>
    <w:rsid w:val="00D65DF8"/>
    <w:rsid w:val="00D83898"/>
    <w:rsid w:val="00D84054"/>
    <w:rsid w:val="00D848AD"/>
    <w:rsid w:val="00D85D91"/>
    <w:rsid w:val="00D862D7"/>
    <w:rsid w:val="00D90176"/>
    <w:rsid w:val="00D94C91"/>
    <w:rsid w:val="00DA4985"/>
    <w:rsid w:val="00DB1651"/>
    <w:rsid w:val="00DB173C"/>
    <w:rsid w:val="00DB464B"/>
    <w:rsid w:val="00DB6538"/>
    <w:rsid w:val="00DC1090"/>
    <w:rsid w:val="00DE4128"/>
    <w:rsid w:val="00DF0EC0"/>
    <w:rsid w:val="00DF13BB"/>
    <w:rsid w:val="00E018AE"/>
    <w:rsid w:val="00E026A4"/>
    <w:rsid w:val="00E0294B"/>
    <w:rsid w:val="00E02C1D"/>
    <w:rsid w:val="00E03614"/>
    <w:rsid w:val="00E036BE"/>
    <w:rsid w:val="00E10A87"/>
    <w:rsid w:val="00E25E7A"/>
    <w:rsid w:val="00E32C52"/>
    <w:rsid w:val="00E32EDE"/>
    <w:rsid w:val="00E36E61"/>
    <w:rsid w:val="00E41F5B"/>
    <w:rsid w:val="00E46FCD"/>
    <w:rsid w:val="00E536B1"/>
    <w:rsid w:val="00E602EF"/>
    <w:rsid w:val="00E66D08"/>
    <w:rsid w:val="00E753B7"/>
    <w:rsid w:val="00E848E1"/>
    <w:rsid w:val="00E85673"/>
    <w:rsid w:val="00E95276"/>
    <w:rsid w:val="00E97285"/>
    <w:rsid w:val="00EC3DD2"/>
    <w:rsid w:val="00EC5136"/>
    <w:rsid w:val="00EE090D"/>
    <w:rsid w:val="00EE1A1B"/>
    <w:rsid w:val="00EE1B18"/>
    <w:rsid w:val="00EE5CD3"/>
    <w:rsid w:val="00EE7629"/>
    <w:rsid w:val="00EF399C"/>
    <w:rsid w:val="00EF4749"/>
    <w:rsid w:val="00EF6A4B"/>
    <w:rsid w:val="00F06C0C"/>
    <w:rsid w:val="00F102B6"/>
    <w:rsid w:val="00F2122A"/>
    <w:rsid w:val="00F22A6B"/>
    <w:rsid w:val="00F32202"/>
    <w:rsid w:val="00F3375D"/>
    <w:rsid w:val="00F36BA8"/>
    <w:rsid w:val="00F36C63"/>
    <w:rsid w:val="00F4440A"/>
    <w:rsid w:val="00F47371"/>
    <w:rsid w:val="00F47E6C"/>
    <w:rsid w:val="00F5144F"/>
    <w:rsid w:val="00F55A90"/>
    <w:rsid w:val="00F55AB3"/>
    <w:rsid w:val="00F5692D"/>
    <w:rsid w:val="00F6220D"/>
    <w:rsid w:val="00F7074E"/>
    <w:rsid w:val="00F71DC4"/>
    <w:rsid w:val="00F723FC"/>
    <w:rsid w:val="00F743D5"/>
    <w:rsid w:val="00F75A6E"/>
    <w:rsid w:val="00F937D9"/>
    <w:rsid w:val="00FA3DEE"/>
    <w:rsid w:val="00FB34A6"/>
    <w:rsid w:val="00FB5719"/>
    <w:rsid w:val="00FB6814"/>
    <w:rsid w:val="00FC4087"/>
    <w:rsid w:val="00FD08AE"/>
    <w:rsid w:val="00FD26AA"/>
    <w:rsid w:val="00FD7A4D"/>
    <w:rsid w:val="00FE0CAB"/>
    <w:rsid w:val="00FE231A"/>
    <w:rsid w:val="00FE566B"/>
    <w:rsid w:val="00FE7A60"/>
    <w:rsid w:val="00FF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RILTABLECP">
    <w:name w:val="PRIL_TABLE_CP"/>
    <w:rsid w:val="00D862D7"/>
    <w:pPr>
      <w:spacing w:before="40" w:after="40" w:line="240" w:lineRule="auto"/>
      <w:ind w:left="57" w:right="57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LP">
    <w:name w:val="PRIL_TABLE_LP"/>
    <w:rsid w:val="00D862D7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RP">
    <w:name w:val="PRIL_TABLE_RP"/>
    <w:rsid w:val="00D862D7"/>
    <w:pPr>
      <w:spacing w:before="40" w:after="40" w:line="240" w:lineRule="auto"/>
      <w:ind w:left="57" w:right="57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RILTABLE">
    <w:name w:val="PRIL_TABLE"/>
    <w:rsid w:val="00D862D7"/>
    <w:rPr>
      <w:rFonts w:ascii="Times New Roman" w:hAnsi="Times New Roman" w:cs="Times New Roman"/>
      <w:sz w:val="24"/>
      <w:szCs w:val="24"/>
    </w:rPr>
  </w:style>
  <w:style w:type="table" w:customStyle="1" w:styleId="PRILTABLEDESC">
    <w:name w:val="PRIL_TABLE_DESC"/>
    <w:rsid w:val="00D862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0">
    <w:name w:val="Table Grid"/>
    <w:basedOn w:val="a1"/>
    <w:uiPriority w:val="59"/>
    <w:rsid w:val="003C7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2E14B-1D30-433A-A992-481F849A5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16</cp:revision>
  <cp:lastPrinted>2024-03-15T16:45:00Z</cp:lastPrinted>
  <dcterms:created xsi:type="dcterms:W3CDTF">2024-05-06T14:23:00Z</dcterms:created>
  <dcterms:modified xsi:type="dcterms:W3CDTF">2024-12-20T10:33:00Z</dcterms:modified>
</cp:coreProperties>
</file>