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58C3E107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AB6200">
        <w:rPr>
          <w:rFonts w:ascii="Times New Roman" w:hAnsi="Times New Roman" w:cs="Times New Roman"/>
          <w:b/>
          <w:sz w:val="28"/>
          <w:szCs w:val="28"/>
        </w:rPr>
        <w:t>июнь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и 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Сумма, руб</w:t>
            </w:r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365981F2" w:rsidR="003C7948" w:rsidRPr="00A6366A" w:rsidRDefault="00E036B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06.06.</w:t>
            </w:r>
            <w:r w:rsidR="003C7948" w:rsidRPr="00A6366A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0D22654A" w14:textId="04859E42" w:rsidR="003C7948" w:rsidRPr="00A6366A" w:rsidRDefault="00E036B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1 500 000,00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7777777" w:rsidR="003C7948" w:rsidRPr="00A6366A" w:rsidRDefault="003C7948" w:rsidP="00FB4EDA">
            <w:pPr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  <w:tr w:rsidR="00E036BE" w:rsidRPr="00A6366A" w14:paraId="1CC5B3D8" w14:textId="77777777" w:rsidTr="009713A3">
        <w:tc>
          <w:tcPr>
            <w:tcW w:w="1952" w:type="dxa"/>
          </w:tcPr>
          <w:p w14:paraId="681FE031" w14:textId="1D4E0145" w:rsidR="00E036BE" w:rsidRPr="00A6366A" w:rsidRDefault="00E036B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11.06.2024</w:t>
            </w:r>
          </w:p>
        </w:tc>
        <w:tc>
          <w:tcPr>
            <w:tcW w:w="1734" w:type="dxa"/>
          </w:tcPr>
          <w:p w14:paraId="29E89D7B" w14:textId="6267D005" w:rsidR="00E036BE" w:rsidRPr="00A6366A" w:rsidRDefault="00E036BE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500 000,00</w:t>
            </w:r>
          </w:p>
        </w:tc>
        <w:tc>
          <w:tcPr>
            <w:tcW w:w="3492" w:type="dxa"/>
          </w:tcPr>
          <w:p w14:paraId="5BEE3DD1" w14:textId="43D51D15" w:rsidR="00E036BE" w:rsidRPr="00A6366A" w:rsidRDefault="002371FE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2371FE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5DC6555D" w14:textId="6C842352" w:rsidR="00E036BE" w:rsidRPr="00A6366A" w:rsidRDefault="002371FE" w:rsidP="00FB4EDA">
            <w:pPr>
              <w:rPr>
                <w:rFonts w:ascii="Times New Roman" w:hAnsi="Times New Roman" w:cs="Times New Roman"/>
                <w:iCs/>
              </w:rPr>
            </w:pPr>
            <w:r w:rsidRPr="002371FE"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</w:tbl>
    <w:p w14:paraId="6BE738EA" w14:textId="77777777" w:rsidR="00A6366A" w:rsidRPr="00A6366A" w:rsidRDefault="00A6366A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67F185" w14:textId="17527626" w:rsidR="003C7948" w:rsidRPr="00A6366A" w:rsidRDefault="003C7948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полученных пожертвованиях и произведенных затратах за </w:t>
      </w:r>
      <w:r w:rsidR="00AB6200">
        <w:rPr>
          <w:rFonts w:ascii="Times New Roman" w:hAnsi="Times New Roman" w:cs="Times New Roman"/>
          <w:b/>
          <w:sz w:val="28"/>
          <w:szCs w:val="28"/>
        </w:rPr>
        <w:t>июнь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1EA95109" w14:textId="6B2D55C1" w:rsidR="003C7948" w:rsidRPr="00A6366A" w:rsidRDefault="003C7948" w:rsidP="002F090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AB6200">
        <w:rPr>
          <w:rFonts w:ascii="Times New Roman" w:hAnsi="Times New Roman" w:cs="Times New Roman"/>
          <w:b/>
        </w:rPr>
        <w:t>июнь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</w:t>
      </w:r>
      <w:r w:rsidR="00BE2CBF">
        <w:rPr>
          <w:rFonts w:ascii="Times New Roman" w:hAnsi="Times New Roman" w:cs="Times New Roman"/>
          <w:b/>
        </w:rPr>
        <w:t>2 000 000</w:t>
      </w:r>
      <w:r w:rsidRPr="00A6366A">
        <w:rPr>
          <w:rFonts w:ascii="Times New Roman" w:hAnsi="Times New Roman" w:cs="Times New Roman"/>
          <w:b/>
        </w:rPr>
        <w:t xml:space="preserve">,00                                         </w:t>
      </w:r>
    </w:p>
    <w:p w14:paraId="60969850" w14:textId="50FD282E" w:rsidR="003C7948" w:rsidRPr="00A6366A" w:rsidRDefault="003C7948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BE2CBF">
        <w:rPr>
          <w:rFonts w:ascii="Times New Roman" w:hAnsi="Times New Roman" w:cs="Times New Roman"/>
          <w:b/>
        </w:rPr>
        <w:t xml:space="preserve">   1 337 769,97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539"/>
        <w:gridCol w:w="5406"/>
      </w:tblGrid>
      <w:tr w:rsidR="003C7948" w:rsidRPr="00A6366A" w14:paraId="15E0CB2F" w14:textId="77777777" w:rsidTr="002F090A">
        <w:tc>
          <w:tcPr>
            <w:tcW w:w="3686" w:type="dxa"/>
          </w:tcPr>
          <w:p w14:paraId="0C5E314C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539" w:type="dxa"/>
          </w:tcPr>
          <w:p w14:paraId="1495EA3B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406" w:type="dxa"/>
          </w:tcPr>
          <w:p w14:paraId="5647A70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A13615" w:rsidRPr="00A6366A" w14:paraId="6BDE9B01" w14:textId="77777777" w:rsidTr="002F090A">
        <w:tc>
          <w:tcPr>
            <w:tcW w:w="3686" w:type="dxa"/>
          </w:tcPr>
          <w:p w14:paraId="6BDF90A8" w14:textId="68BADB13" w:rsidR="00A13615" w:rsidRPr="00A13615" w:rsidRDefault="00A13615" w:rsidP="00A13615">
            <w:pPr>
              <w:rPr>
                <w:rFonts w:ascii="Times New Roman" w:hAnsi="Times New Roman" w:cs="Times New Roman"/>
              </w:rPr>
            </w:pPr>
            <w:r w:rsidRPr="00A13615">
              <w:rPr>
                <w:rFonts w:ascii="Times New Roman" w:hAnsi="Times New Roman" w:cs="Times New Roman"/>
              </w:rPr>
              <w:t>Печать книги "</w:t>
            </w:r>
            <w:r w:rsidRPr="00A13615">
              <w:rPr>
                <w:rFonts w:ascii="Times New Roman" w:hAnsi="Times New Roman" w:cs="Times New Roman"/>
              </w:rPr>
              <w:t>Ленинградские мадонны</w:t>
            </w:r>
            <w:r w:rsidRPr="00A1361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по обращению</w:t>
            </w:r>
          </w:p>
        </w:tc>
        <w:tc>
          <w:tcPr>
            <w:tcW w:w="1539" w:type="dxa"/>
          </w:tcPr>
          <w:p w14:paraId="7ABD5AEA" w14:textId="31A78169" w:rsidR="00A13615" w:rsidRPr="00A13615" w:rsidRDefault="00A13615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147 000,00</w:t>
            </w:r>
          </w:p>
        </w:tc>
        <w:tc>
          <w:tcPr>
            <w:tcW w:w="5406" w:type="dxa"/>
          </w:tcPr>
          <w:p w14:paraId="4D55B3C6" w14:textId="26616C7C" w:rsidR="00A13615" w:rsidRPr="00A13615" w:rsidRDefault="00A13615" w:rsidP="00A13615">
            <w:pPr>
              <w:rPr>
                <w:rFonts w:ascii="Times New Roman" w:hAnsi="Times New Roman" w:cs="Times New Roman"/>
              </w:rPr>
            </w:pPr>
            <w:r w:rsidRPr="00A13615">
              <w:rPr>
                <w:rFonts w:ascii="Times New Roman" w:hAnsi="Times New Roman" w:cs="Times New Roman"/>
              </w:rPr>
              <w:t xml:space="preserve">Финансирование </w:t>
            </w:r>
            <w:r w:rsidRPr="00A13615">
              <w:rPr>
                <w:rFonts w:ascii="Times New Roman" w:hAnsi="Times New Roman" w:cs="Times New Roman"/>
              </w:rPr>
              <w:t>печать книги</w:t>
            </w:r>
            <w:r w:rsidRPr="00A13615">
              <w:rPr>
                <w:rFonts w:ascii="Times New Roman" w:hAnsi="Times New Roman" w:cs="Times New Roman"/>
              </w:rPr>
              <w:t>.</w:t>
            </w:r>
          </w:p>
        </w:tc>
      </w:tr>
      <w:tr w:rsidR="00386C06" w:rsidRPr="00A6366A" w14:paraId="1A2856A4" w14:textId="77777777" w:rsidTr="002F090A">
        <w:tc>
          <w:tcPr>
            <w:tcW w:w="3686" w:type="dxa"/>
          </w:tcPr>
          <w:p w14:paraId="55ED5AAA" w14:textId="4A329C1C" w:rsidR="00386C06" w:rsidRPr="00A13615" w:rsidRDefault="00386C06" w:rsidP="00386C06">
            <w:pPr>
              <w:rPr>
                <w:rFonts w:ascii="Times New Roman" w:hAnsi="Times New Roman" w:cs="Times New Roman"/>
              </w:rPr>
            </w:pPr>
            <w:r w:rsidRPr="00A13615">
              <w:rPr>
                <w:rFonts w:ascii="Times New Roman" w:hAnsi="Times New Roman" w:cs="Times New Roman"/>
              </w:rPr>
              <w:t>Изготовление и у</w:t>
            </w:r>
            <w:r w:rsidRPr="00A13615">
              <w:rPr>
                <w:rFonts w:ascii="Times New Roman" w:hAnsi="Times New Roman" w:cs="Times New Roman"/>
              </w:rPr>
              <w:t>станов</w:t>
            </w:r>
            <w:r w:rsidRPr="00A13615">
              <w:rPr>
                <w:rFonts w:ascii="Times New Roman" w:hAnsi="Times New Roman" w:cs="Times New Roman"/>
              </w:rPr>
              <w:t>ка</w:t>
            </w:r>
            <w:r w:rsidRPr="00A13615">
              <w:rPr>
                <w:rFonts w:ascii="Times New Roman" w:hAnsi="Times New Roman" w:cs="Times New Roman"/>
              </w:rPr>
              <w:t xml:space="preserve"> памятного знака на могиле Федора Гейрота</w:t>
            </w:r>
          </w:p>
        </w:tc>
        <w:tc>
          <w:tcPr>
            <w:tcW w:w="1539" w:type="dxa"/>
          </w:tcPr>
          <w:p w14:paraId="0DBC1BC7" w14:textId="760821FA" w:rsidR="00386C06" w:rsidRPr="00A13615" w:rsidRDefault="00386C06" w:rsidP="00386C06">
            <w:pPr>
              <w:jc w:val="right"/>
              <w:rPr>
                <w:rFonts w:ascii="Times New Roman" w:hAnsi="Times New Roman" w:cs="Times New Roman"/>
              </w:rPr>
            </w:pPr>
            <w:r w:rsidRPr="00A13615">
              <w:rPr>
                <w:rFonts w:ascii="Times New Roman" w:hAnsi="Times New Roman" w:cs="Times New Roman"/>
              </w:rPr>
              <w:t>225 000,0</w:t>
            </w:r>
          </w:p>
        </w:tc>
        <w:tc>
          <w:tcPr>
            <w:tcW w:w="5406" w:type="dxa"/>
          </w:tcPr>
          <w:p w14:paraId="048269FA" w14:textId="73C59EA7" w:rsidR="00386C06" w:rsidRPr="00A13615" w:rsidRDefault="00386C06" w:rsidP="00386C06">
            <w:pPr>
              <w:rPr>
                <w:rFonts w:ascii="Times New Roman" w:hAnsi="Times New Roman" w:cs="Times New Roman"/>
              </w:rPr>
            </w:pPr>
            <w:r w:rsidRPr="00A13615">
              <w:rPr>
                <w:rFonts w:ascii="Times New Roman" w:hAnsi="Times New Roman" w:cs="Times New Roman"/>
              </w:rPr>
              <w:t>Окончательный п</w:t>
            </w:r>
            <w:r w:rsidRPr="00A13615">
              <w:rPr>
                <w:rFonts w:ascii="Times New Roman" w:hAnsi="Times New Roman" w:cs="Times New Roman"/>
              </w:rPr>
              <w:t xml:space="preserve">латеж </w:t>
            </w:r>
            <w:r w:rsidRPr="00A13615">
              <w:rPr>
                <w:rFonts w:ascii="Times New Roman" w:hAnsi="Times New Roman" w:cs="Times New Roman"/>
              </w:rPr>
              <w:t>за</w:t>
            </w:r>
            <w:r w:rsidRPr="00A13615">
              <w:rPr>
                <w:rFonts w:ascii="Times New Roman" w:hAnsi="Times New Roman" w:cs="Times New Roman"/>
              </w:rPr>
              <w:t xml:space="preserve"> изготовление памятного знака </w:t>
            </w:r>
          </w:p>
        </w:tc>
      </w:tr>
      <w:tr w:rsidR="00EF4749" w:rsidRPr="00A6366A" w14:paraId="5AD4A7A0" w14:textId="77777777" w:rsidTr="002F090A">
        <w:tc>
          <w:tcPr>
            <w:tcW w:w="3686" w:type="dxa"/>
          </w:tcPr>
          <w:p w14:paraId="6F2CCCB0" w14:textId="0E2FF926" w:rsidR="00EF4749" w:rsidRPr="00A6366A" w:rsidRDefault="00386C06" w:rsidP="00FB4EDA">
            <w:pPr>
              <w:rPr>
                <w:rFonts w:ascii="Times New Roman" w:hAnsi="Times New Roman" w:cs="Times New Roman"/>
              </w:rPr>
            </w:pPr>
            <w:r w:rsidRPr="00386C06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</w:p>
        </w:tc>
        <w:tc>
          <w:tcPr>
            <w:tcW w:w="1539" w:type="dxa"/>
          </w:tcPr>
          <w:p w14:paraId="24B56729" w14:textId="397C5021" w:rsidR="00EF4749" w:rsidRPr="00A6366A" w:rsidRDefault="00386C06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5406" w:type="dxa"/>
          </w:tcPr>
          <w:p w14:paraId="5E436709" w14:textId="6EECD18D" w:rsidR="00EF4749" w:rsidRPr="00A6366A" w:rsidRDefault="00386C06" w:rsidP="00FB4EDA">
            <w:pPr>
              <w:rPr>
                <w:rFonts w:ascii="Times New Roman" w:hAnsi="Times New Roman" w:cs="Times New Roman"/>
              </w:rPr>
            </w:pPr>
            <w:r w:rsidRPr="00386C06">
              <w:rPr>
                <w:rFonts w:ascii="Times New Roman" w:hAnsi="Times New Roman" w:cs="Times New Roman"/>
              </w:rPr>
              <w:t>Гуманитарная помощь в закупке личных средств гигиены, постельных принадлежностей для военнослужащих</w:t>
            </w:r>
          </w:p>
        </w:tc>
      </w:tr>
      <w:tr w:rsidR="009D474E" w:rsidRPr="00A6366A" w14:paraId="61920FAB" w14:textId="77777777" w:rsidTr="002F090A">
        <w:tc>
          <w:tcPr>
            <w:tcW w:w="3686" w:type="dxa"/>
          </w:tcPr>
          <w:p w14:paraId="4E24E7D7" w14:textId="4D7667E0" w:rsidR="009D474E" w:rsidRPr="002371FE" w:rsidRDefault="009D474E" w:rsidP="00FB4EDA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386C06" w:rsidRPr="00386C06">
              <w:rPr>
                <w:rFonts w:ascii="Times New Roman" w:hAnsi="Times New Roman" w:cs="Times New Roman"/>
              </w:rPr>
              <w:t>Бобрышев</w:t>
            </w:r>
            <w:r w:rsidR="00386C06">
              <w:rPr>
                <w:rFonts w:ascii="Times New Roman" w:hAnsi="Times New Roman" w:cs="Times New Roman"/>
              </w:rPr>
              <w:t>ой</w:t>
            </w:r>
            <w:r w:rsidR="00386C06" w:rsidRPr="00386C06">
              <w:rPr>
                <w:rFonts w:ascii="Times New Roman" w:hAnsi="Times New Roman" w:cs="Times New Roman"/>
              </w:rPr>
              <w:t xml:space="preserve"> А</w:t>
            </w:r>
            <w:r w:rsidR="00386C06">
              <w:rPr>
                <w:rFonts w:ascii="Times New Roman" w:hAnsi="Times New Roman" w:cs="Times New Roman"/>
              </w:rPr>
              <w:t>.</w:t>
            </w:r>
            <w:r w:rsidR="00386C06" w:rsidRPr="00386C06">
              <w:rPr>
                <w:rFonts w:ascii="Times New Roman" w:hAnsi="Times New Roman" w:cs="Times New Roman"/>
              </w:rPr>
              <w:t>В</w:t>
            </w:r>
            <w:r w:rsidR="00386C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</w:tcPr>
          <w:p w14:paraId="78DF0B7A" w14:textId="0E58D6F2" w:rsidR="009D474E" w:rsidRPr="002371FE" w:rsidRDefault="00386C06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5406" w:type="dxa"/>
          </w:tcPr>
          <w:p w14:paraId="1FC84880" w14:textId="6F0165D7" w:rsidR="009D474E" w:rsidRPr="002371FE" w:rsidRDefault="00386C06" w:rsidP="00A6366A">
            <w:pPr>
              <w:rPr>
                <w:rFonts w:ascii="Times New Roman" w:hAnsi="Times New Roman" w:cs="Times New Roman"/>
              </w:rPr>
            </w:pPr>
            <w:r w:rsidRPr="00386C06">
              <w:rPr>
                <w:rFonts w:ascii="Times New Roman" w:hAnsi="Times New Roman" w:cs="Times New Roman"/>
              </w:rPr>
              <w:t>Благотворительная помощь</w:t>
            </w:r>
          </w:p>
        </w:tc>
      </w:tr>
      <w:tr w:rsidR="002371FE" w:rsidRPr="00A6366A" w14:paraId="5776E13F" w14:textId="77777777" w:rsidTr="002F090A">
        <w:tc>
          <w:tcPr>
            <w:tcW w:w="3686" w:type="dxa"/>
          </w:tcPr>
          <w:p w14:paraId="7A510598" w14:textId="0827DDCF" w:rsidR="002371FE" w:rsidRPr="002371FE" w:rsidRDefault="002371FE" w:rsidP="002371FE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1539" w:type="dxa"/>
          </w:tcPr>
          <w:p w14:paraId="115082B2" w14:textId="318FF28B" w:rsidR="002371FE" w:rsidRPr="002371FE" w:rsidRDefault="002371FE" w:rsidP="002371FE">
            <w:pPr>
              <w:jc w:val="right"/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213 450,00</w:t>
            </w:r>
          </w:p>
        </w:tc>
        <w:tc>
          <w:tcPr>
            <w:tcW w:w="5406" w:type="dxa"/>
          </w:tcPr>
          <w:p w14:paraId="58B29E7C" w14:textId="7C74F815" w:rsidR="002371FE" w:rsidRPr="002371FE" w:rsidRDefault="002371FE" w:rsidP="002371FE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2F090A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539" w:type="dxa"/>
          </w:tcPr>
          <w:p w14:paraId="436AD0E8" w14:textId="1FC226F1" w:rsidR="003C7948" w:rsidRPr="00A6366A" w:rsidRDefault="00AB6200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371F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280,00</w:t>
            </w:r>
          </w:p>
        </w:tc>
        <w:tc>
          <w:tcPr>
            <w:tcW w:w="5406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2F090A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539" w:type="dxa"/>
          </w:tcPr>
          <w:p w14:paraId="00497529" w14:textId="299260EA" w:rsidR="003C7948" w:rsidRPr="00A6366A" w:rsidRDefault="00AB6200" w:rsidP="00FB4EDA">
            <w:pPr>
              <w:jc w:val="right"/>
              <w:rPr>
                <w:rFonts w:ascii="Times New Roman" w:hAnsi="Times New Roman" w:cs="Times New Roman"/>
              </w:rPr>
            </w:pPr>
            <w:r w:rsidRPr="00AB6200">
              <w:rPr>
                <w:rFonts w:ascii="Times New Roman" w:hAnsi="Times New Roman" w:cs="Times New Roman"/>
              </w:rPr>
              <w:t>309 221,41</w:t>
            </w:r>
          </w:p>
        </w:tc>
        <w:tc>
          <w:tcPr>
            <w:tcW w:w="5406" w:type="dxa"/>
          </w:tcPr>
          <w:p w14:paraId="1D20459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</w:tc>
      </w:tr>
      <w:tr w:rsidR="003C7948" w:rsidRPr="00A6366A" w14:paraId="3190077A" w14:textId="77777777" w:rsidTr="002F090A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539" w:type="dxa"/>
          </w:tcPr>
          <w:p w14:paraId="6663642B" w14:textId="2E6CD207" w:rsidR="003C7948" w:rsidRPr="00A6366A" w:rsidRDefault="00E036BE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2371F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543,76</w:t>
            </w:r>
          </w:p>
        </w:tc>
        <w:tc>
          <w:tcPr>
            <w:tcW w:w="5406" w:type="dxa"/>
          </w:tcPr>
          <w:p w14:paraId="0E06AFB9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</w:tc>
      </w:tr>
      <w:tr w:rsidR="003C7948" w:rsidRPr="00A6366A" w14:paraId="6D7DD3D0" w14:textId="77777777" w:rsidTr="002F090A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539" w:type="dxa"/>
          </w:tcPr>
          <w:p w14:paraId="0AD484E9" w14:textId="4080F611" w:rsidR="003C7948" w:rsidRPr="00A6366A" w:rsidRDefault="00E036BE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371F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134,00</w:t>
            </w:r>
          </w:p>
        </w:tc>
        <w:tc>
          <w:tcPr>
            <w:tcW w:w="5406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2F090A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539" w:type="dxa"/>
          </w:tcPr>
          <w:p w14:paraId="504690AD" w14:textId="11D81A63" w:rsidR="003C7948" w:rsidRPr="00A6366A" w:rsidRDefault="00E036BE" w:rsidP="00FB4EDA">
            <w:pPr>
              <w:jc w:val="right"/>
              <w:rPr>
                <w:rFonts w:ascii="Times New Roman" w:hAnsi="Times New Roman" w:cs="Times New Roman"/>
              </w:rPr>
            </w:pPr>
            <w:r w:rsidRPr="00E036BE">
              <w:rPr>
                <w:rFonts w:ascii="Times New Roman" w:hAnsi="Times New Roman" w:cs="Times New Roman"/>
              </w:rPr>
              <w:t>24 470,10</w:t>
            </w:r>
          </w:p>
        </w:tc>
        <w:tc>
          <w:tcPr>
            <w:tcW w:w="5406" w:type="dxa"/>
          </w:tcPr>
          <w:p w14:paraId="3E291F01" w14:textId="49D4D99A" w:rsidR="003C7948" w:rsidRPr="00A6366A" w:rsidRDefault="00D85D91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Замена ковров, </w:t>
            </w:r>
            <w:r w:rsidR="00E036BE">
              <w:rPr>
                <w:rFonts w:ascii="Times New Roman" w:hAnsi="Times New Roman" w:cs="Times New Roman"/>
              </w:rPr>
              <w:t>курсы повышения квалификации, подбор персонала</w:t>
            </w:r>
          </w:p>
        </w:tc>
      </w:tr>
      <w:tr w:rsidR="003C7948" w:rsidRPr="00A6366A" w14:paraId="1606388F" w14:textId="77777777" w:rsidTr="002F090A"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539" w:type="dxa"/>
          </w:tcPr>
          <w:p w14:paraId="07DAF38C" w14:textId="50D03E25" w:rsidR="003C7948" w:rsidRPr="00A6366A" w:rsidRDefault="002371FE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9527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 670,70</w:t>
            </w:r>
          </w:p>
        </w:tc>
        <w:tc>
          <w:tcPr>
            <w:tcW w:w="5406" w:type="dxa"/>
          </w:tcPr>
          <w:p w14:paraId="75BE065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</w:tc>
      </w:tr>
      <w:tr w:rsidR="002371FE" w:rsidRPr="00A6366A" w14:paraId="710D0068" w14:textId="77777777" w:rsidTr="002F090A">
        <w:tc>
          <w:tcPr>
            <w:tcW w:w="3686" w:type="dxa"/>
          </w:tcPr>
          <w:p w14:paraId="3FE26B9A" w14:textId="2CF99021" w:rsidR="002371FE" w:rsidRPr="00A6366A" w:rsidRDefault="002371FE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Командировочные расходы</w:t>
            </w:r>
          </w:p>
        </w:tc>
        <w:tc>
          <w:tcPr>
            <w:tcW w:w="1539" w:type="dxa"/>
          </w:tcPr>
          <w:p w14:paraId="6C46D074" w14:textId="765CC191" w:rsidR="002371FE" w:rsidRPr="00A6366A" w:rsidRDefault="002371FE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113 000,00</w:t>
            </w:r>
          </w:p>
        </w:tc>
        <w:tc>
          <w:tcPr>
            <w:tcW w:w="5406" w:type="dxa"/>
          </w:tcPr>
          <w:p w14:paraId="73B7E65A" w14:textId="2414B2BC" w:rsidR="002371FE" w:rsidRPr="00A6366A" w:rsidRDefault="002371FE" w:rsidP="00FB4EDA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Религиозная община «Приход в честь Всех Святых в г. Минске Минской Епархии Белорусской Православной Церкви</w:t>
            </w:r>
            <w:r>
              <w:rPr>
                <w:rFonts w:ascii="Times New Roman" w:hAnsi="Times New Roman" w:cs="Times New Roman"/>
              </w:rPr>
              <w:t xml:space="preserve"> для передача звонницы.</w:t>
            </w:r>
          </w:p>
        </w:tc>
      </w:tr>
      <w:tr w:rsidR="003C7948" w:rsidRPr="00A6366A" w14:paraId="2AD0E197" w14:textId="77777777" w:rsidTr="002F090A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539" w:type="dxa"/>
          </w:tcPr>
          <w:p w14:paraId="351E342E" w14:textId="224F7532" w:rsidR="003C7948" w:rsidRPr="00A6366A" w:rsidRDefault="00761715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13615">
              <w:rPr>
                <w:rFonts w:ascii="Times New Roman" w:hAnsi="Times New Roman" w:cs="Times New Roman"/>
              </w:rPr>
              <w:t> 33</w:t>
            </w:r>
            <w:r w:rsidR="00E95276">
              <w:rPr>
                <w:rFonts w:ascii="Times New Roman" w:hAnsi="Times New Roman" w:cs="Times New Roman"/>
              </w:rPr>
              <w:t>7</w:t>
            </w:r>
            <w:r w:rsidR="00A13615">
              <w:rPr>
                <w:rFonts w:ascii="Times New Roman" w:hAnsi="Times New Roman" w:cs="Times New Roman"/>
              </w:rPr>
              <w:t xml:space="preserve"> 769</w:t>
            </w:r>
            <w:r>
              <w:rPr>
                <w:rFonts w:ascii="Times New Roman" w:hAnsi="Times New Roman" w:cs="Times New Roman"/>
              </w:rPr>
              <w:t>,97</w:t>
            </w:r>
          </w:p>
        </w:tc>
        <w:tc>
          <w:tcPr>
            <w:tcW w:w="5406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286301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600DEC" w14:textId="77777777" w:rsidR="009C323E" w:rsidRDefault="009C323E" w:rsidP="00F7074E">
      <w:r>
        <w:separator/>
      </w:r>
    </w:p>
  </w:endnote>
  <w:endnote w:type="continuationSeparator" w:id="0">
    <w:p w14:paraId="5CD8C3D4" w14:textId="77777777" w:rsidR="009C323E" w:rsidRDefault="009C323E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58CEBF" w14:textId="77777777" w:rsidR="009C323E" w:rsidRDefault="009C323E" w:rsidP="00F7074E">
      <w:r>
        <w:separator/>
      </w:r>
    </w:p>
  </w:footnote>
  <w:footnote w:type="continuationSeparator" w:id="0">
    <w:p w14:paraId="55D5E4D1" w14:textId="77777777" w:rsidR="009C323E" w:rsidRDefault="009C323E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371FE"/>
    <w:rsid w:val="002431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86C0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1DEC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27448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1F2B"/>
    <w:rsid w:val="00664772"/>
    <w:rsid w:val="006722A7"/>
    <w:rsid w:val="0067407C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1715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B021B"/>
    <w:rsid w:val="009B659D"/>
    <w:rsid w:val="009B7714"/>
    <w:rsid w:val="009C323E"/>
    <w:rsid w:val="009C5CF5"/>
    <w:rsid w:val="009D0EB6"/>
    <w:rsid w:val="009D0F22"/>
    <w:rsid w:val="009D474E"/>
    <w:rsid w:val="009E72E4"/>
    <w:rsid w:val="009E74C3"/>
    <w:rsid w:val="00A00622"/>
    <w:rsid w:val="00A13615"/>
    <w:rsid w:val="00A23FE8"/>
    <w:rsid w:val="00A31E2B"/>
    <w:rsid w:val="00A359F3"/>
    <w:rsid w:val="00A40405"/>
    <w:rsid w:val="00A42850"/>
    <w:rsid w:val="00A42EC8"/>
    <w:rsid w:val="00A47620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B6200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2CBF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332F"/>
    <w:rsid w:val="00D638F1"/>
    <w:rsid w:val="00D64B79"/>
    <w:rsid w:val="00D65DF8"/>
    <w:rsid w:val="00D83898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036BE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5276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8</cp:revision>
  <cp:lastPrinted>2024-03-15T16:45:00Z</cp:lastPrinted>
  <dcterms:created xsi:type="dcterms:W3CDTF">2024-05-06T14:23:00Z</dcterms:created>
  <dcterms:modified xsi:type="dcterms:W3CDTF">2024-08-06T11:00:00Z</dcterms:modified>
</cp:coreProperties>
</file>